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D29" w:rsidRDefault="00E70D29" w:rsidP="00E70D29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2700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ВСЕРОССИЙСКАЯ ОЛИМПИАДА ШКОЛЬНИКОВ ПО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ИСТОРИИ</w:t>
      </w:r>
    </w:p>
    <w:p w:rsidR="00E70D29" w:rsidRPr="00C27009" w:rsidRDefault="000A20F2" w:rsidP="00E70D29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ШКОЛЬНЫЙ ЭТАП. 2023-2024</w:t>
      </w:r>
      <w:r w:rsidR="00E70D29" w:rsidRPr="00C2700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гг.</w:t>
      </w:r>
    </w:p>
    <w:p w:rsidR="00E70D29" w:rsidRPr="00C27009" w:rsidRDefault="001B3B3E" w:rsidP="00E70D29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9</w:t>
      </w:r>
      <w:r w:rsidR="00E70D29" w:rsidRPr="00C2700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КЛАСС</w:t>
      </w:r>
    </w:p>
    <w:p w:rsidR="00E70D29" w:rsidRPr="00C27009" w:rsidRDefault="00E70D29" w:rsidP="00E70D29">
      <w:pPr>
        <w:suppressAutoHyphens/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C27009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Максимал</w:t>
      </w:r>
      <w:r w:rsidR="001B3B3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ь</w:t>
      </w:r>
      <w:r w:rsidR="00A317F5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ное время выполнения заданий: 9</w:t>
      </w:r>
      <w:bookmarkStart w:id="0" w:name="_GoBack"/>
      <w:bookmarkEnd w:id="0"/>
      <w:r w:rsidRPr="00C27009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0 мин.</w:t>
      </w:r>
    </w:p>
    <w:p w:rsidR="00E70D29" w:rsidRPr="00C27009" w:rsidRDefault="00E70D29" w:rsidP="00E70D29">
      <w:pPr>
        <w:suppressAutoHyphens/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C27009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Максимальное количество набранных баллов: 100</w:t>
      </w:r>
    </w:p>
    <w:p w:rsidR="00E70D29" w:rsidRDefault="00E70D29" w:rsidP="00E70D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3B3E" w:rsidRPr="00BA26D7" w:rsidRDefault="001B3B3E" w:rsidP="001B3B3E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BA26D7">
        <w:rPr>
          <w:rFonts w:ascii="Times New Roman" w:hAnsi="Times New Roman" w:cs="Times New Roman"/>
          <w:b/>
          <w:sz w:val="26"/>
          <w:szCs w:val="26"/>
        </w:rPr>
        <w:t>Задание 1. Решите тест (</w:t>
      </w:r>
      <w:r w:rsidR="004A1965" w:rsidRPr="00BA26D7">
        <w:rPr>
          <w:rFonts w:ascii="Times New Roman" w:hAnsi="Times New Roman" w:cs="Times New Roman"/>
          <w:b/>
          <w:sz w:val="26"/>
          <w:szCs w:val="26"/>
        </w:rPr>
        <w:t xml:space="preserve">максимальный балл - </w:t>
      </w:r>
      <w:r w:rsidRPr="00BA26D7">
        <w:rPr>
          <w:rFonts w:ascii="Times New Roman" w:hAnsi="Times New Roman" w:cs="Times New Roman"/>
          <w:b/>
          <w:sz w:val="26"/>
          <w:szCs w:val="26"/>
        </w:rPr>
        <w:t xml:space="preserve">20 баллов, по 1 баллу за </w:t>
      </w:r>
      <w:r w:rsidR="004A1965" w:rsidRPr="00BA26D7">
        <w:rPr>
          <w:rFonts w:ascii="Times New Roman" w:hAnsi="Times New Roman" w:cs="Times New Roman"/>
          <w:b/>
          <w:sz w:val="26"/>
          <w:szCs w:val="26"/>
        </w:rPr>
        <w:t xml:space="preserve">каждый </w:t>
      </w:r>
      <w:r w:rsidRPr="00BA26D7">
        <w:rPr>
          <w:rFonts w:ascii="Times New Roman" w:hAnsi="Times New Roman" w:cs="Times New Roman"/>
          <w:b/>
          <w:sz w:val="26"/>
          <w:szCs w:val="26"/>
        </w:rPr>
        <w:t>правильный ответ)</w:t>
      </w:r>
    </w:p>
    <w:p w:rsidR="001B3B3E" w:rsidRPr="00BA26D7" w:rsidRDefault="001B3B3E" w:rsidP="001B3B3E">
      <w:pPr>
        <w:spacing w:after="0"/>
        <w:rPr>
          <w:rFonts w:ascii="Times New Roman" w:hAnsi="Times New Roman" w:cs="Times New Roman"/>
          <w:i/>
          <w:sz w:val="26"/>
          <w:szCs w:val="26"/>
        </w:rPr>
      </w:pPr>
      <w:r w:rsidRPr="00BA26D7">
        <w:rPr>
          <w:rFonts w:ascii="Times New Roman" w:hAnsi="Times New Roman" w:cs="Times New Roman"/>
          <w:i/>
          <w:sz w:val="26"/>
          <w:szCs w:val="26"/>
        </w:rPr>
        <w:t>1. Как назывался появившийся в царствование Екатерины II вид наказания крестьян, предполагавший лишение свободы со строгим режимом содержания и привлечения к тяжелому физическому труду?</w:t>
      </w:r>
    </w:p>
    <w:p w:rsidR="001B3B3E" w:rsidRPr="00BA26D7" w:rsidRDefault="001B3B3E" w:rsidP="001B3B3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A26D7">
        <w:rPr>
          <w:rFonts w:ascii="Times New Roman" w:hAnsi="Times New Roman" w:cs="Times New Roman"/>
          <w:sz w:val="26"/>
          <w:szCs w:val="26"/>
        </w:rPr>
        <w:t>1) каторгой;    2) гнетом;     3) тяглом;      4) рекрутчиной.</w:t>
      </w:r>
    </w:p>
    <w:p w:rsidR="001B3B3E" w:rsidRPr="00BA26D7" w:rsidRDefault="001B3B3E" w:rsidP="001B3B3E">
      <w:pPr>
        <w:spacing w:after="0"/>
        <w:rPr>
          <w:rFonts w:ascii="Times New Roman" w:hAnsi="Times New Roman" w:cs="Times New Roman"/>
          <w:i/>
          <w:sz w:val="26"/>
          <w:szCs w:val="26"/>
        </w:rPr>
      </w:pPr>
      <w:r w:rsidRPr="00BA26D7">
        <w:rPr>
          <w:rFonts w:ascii="Times New Roman" w:hAnsi="Times New Roman" w:cs="Times New Roman"/>
          <w:i/>
          <w:sz w:val="26"/>
          <w:szCs w:val="26"/>
        </w:rPr>
        <w:t>2. Одним из последствий политической раздробленности русских земель было:</w:t>
      </w:r>
    </w:p>
    <w:tbl>
      <w:tblPr>
        <w:tblStyle w:val="a9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5386"/>
      </w:tblGrid>
      <w:tr w:rsidR="001B3B3E" w:rsidRPr="00BA26D7" w:rsidTr="001B3B3E">
        <w:tc>
          <w:tcPr>
            <w:tcW w:w="5637" w:type="dxa"/>
          </w:tcPr>
          <w:p w:rsidR="001B3B3E" w:rsidRPr="00BA26D7" w:rsidRDefault="001B3B3E" w:rsidP="001B3B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26D7">
              <w:rPr>
                <w:rFonts w:ascii="Times New Roman" w:hAnsi="Times New Roman" w:cs="Times New Roman"/>
                <w:sz w:val="26"/>
                <w:szCs w:val="26"/>
              </w:rPr>
              <w:t>1) развитие хозяйства и культуры отдельных земель;</w:t>
            </w:r>
          </w:p>
        </w:tc>
        <w:tc>
          <w:tcPr>
            <w:tcW w:w="5386" w:type="dxa"/>
          </w:tcPr>
          <w:p w:rsidR="001B3B3E" w:rsidRPr="00BA26D7" w:rsidRDefault="001B3B3E" w:rsidP="001B3B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26D7">
              <w:rPr>
                <w:rFonts w:ascii="Times New Roman" w:hAnsi="Times New Roman" w:cs="Times New Roman"/>
                <w:sz w:val="26"/>
                <w:szCs w:val="26"/>
              </w:rPr>
              <w:t>3) усиление обороноспособности русских земель;</w:t>
            </w:r>
          </w:p>
        </w:tc>
      </w:tr>
      <w:tr w:rsidR="001B3B3E" w:rsidRPr="00BA26D7" w:rsidTr="001B3B3E">
        <w:tc>
          <w:tcPr>
            <w:tcW w:w="5637" w:type="dxa"/>
          </w:tcPr>
          <w:p w:rsidR="001B3B3E" w:rsidRPr="00BA26D7" w:rsidRDefault="001B3B3E" w:rsidP="001B3B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26D7">
              <w:rPr>
                <w:rFonts w:ascii="Times New Roman" w:hAnsi="Times New Roman" w:cs="Times New Roman"/>
                <w:sz w:val="26"/>
                <w:szCs w:val="26"/>
              </w:rPr>
              <w:t>2) развитие мануфактурного производства;</w:t>
            </w:r>
          </w:p>
        </w:tc>
        <w:tc>
          <w:tcPr>
            <w:tcW w:w="5386" w:type="dxa"/>
          </w:tcPr>
          <w:p w:rsidR="001B3B3E" w:rsidRPr="00BA26D7" w:rsidRDefault="001B3B3E" w:rsidP="001B3B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26D7">
              <w:rPr>
                <w:rFonts w:ascii="Times New Roman" w:hAnsi="Times New Roman" w:cs="Times New Roman"/>
                <w:sz w:val="26"/>
                <w:szCs w:val="26"/>
              </w:rPr>
              <w:t>4) развитие помещичьего землевладения.</w:t>
            </w:r>
          </w:p>
        </w:tc>
      </w:tr>
    </w:tbl>
    <w:p w:rsidR="001B3B3E" w:rsidRPr="00BA26D7" w:rsidRDefault="001B3B3E" w:rsidP="001B3B3E">
      <w:pPr>
        <w:spacing w:after="0"/>
        <w:rPr>
          <w:rFonts w:ascii="Times New Roman" w:hAnsi="Times New Roman" w:cs="Times New Roman"/>
          <w:i/>
          <w:sz w:val="26"/>
          <w:szCs w:val="26"/>
        </w:rPr>
      </w:pPr>
      <w:r w:rsidRPr="00BA26D7">
        <w:rPr>
          <w:rFonts w:ascii="Times New Roman" w:hAnsi="Times New Roman" w:cs="Times New Roman"/>
          <w:i/>
          <w:sz w:val="26"/>
          <w:szCs w:val="26"/>
        </w:rPr>
        <w:t>3. В эпоху становления русского централизованного государства возникла новая форма землевладения:</w:t>
      </w:r>
    </w:p>
    <w:p w:rsidR="001B3B3E" w:rsidRPr="00BA26D7" w:rsidRDefault="001B3B3E" w:rsidP="001B3B3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A26D7">
        <w:rPr>
          <w:rFonts w:ascii="Times New Roman" w:hAnsi="Times New Roman" w:cs="Times New Roman"/>
          <w:sz w:val="26"/>
          <w:szCs w:val="26"/>
        </w:rPr>
        <w:t>1) соседская община;     2) хутор и</w:t>
      </w:r>
      <w:r w:rsidR="00575D5E">
        <w:rPr>
          <w:rFonts w:ascii="Times New Roman" w:hAnsi="Times New Roman" w:cs="Times New Roman"/>
          <w:sz w:val="26"/>
          <w:szCs w:val="26"/>
        </w:rPr>
        <w:t xml:space="preserve"> отруб;       3) поместье;    </w:t>
      </w:r>
      <w:r w:rsidRPr="00BA26D7">
        <w:rPr>
          <w:rFonts w:ascii="Times New Roman" w:hAnsi="Times New Roman" w:cs="Times New Roman"/>
          <w:sz w:val="26"/>
          <w:szCs w:val="26"/>
        </w:rPr>
        <w:t xml:space="preserve">    4) вотчина.</w:t>
      </w:r>
    </w:p>
    <w:p w:rsidR="001B3B3E" w:rsidRPr="00BA26D7" w:rsidRDefault="001B3B3E" w:rsidP="001B3B3E">
      <w:pPr>
        <w:spacing w:after="0"/>
        <w:rPr>
          <w:rFonts w:ascii="Times New Roman" w:hAnsi="Times New Roman" w:cs="Times New Roman"/>
          <w:i/>
          <w:sz w:val="26"/>
          <w:szCs w:val="26"/>
        </w:rPr>
      </w:pPr>
      <w:r w:rsidRPr="00BA26D7">
        <w:rPr>
          <w:rFonts w:ascii="Times New Roman" w:hAnsi="Times New Roman" w:cs="Times New Roman"/>
          <w:i/>
          <w:sz w:val="26"/>
          <w:szCs w:val="26"/>
        </w:rPr>
        <w:t>4. Крепостное право в России окончательно было оформлено: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1"/>
        <w:gridCol w:w="5341"/>
      </w:tblGrid>
      <w:tr w:rsidR="001B3B3E" w:rsidRPr="00BA26D7" w:rsidTr="001B3B3E">
        <w:tc>
          <w:tcPr>
            <w:tcW w:w="5341" w:type="dxa"/>
          </w:tcPr>
          <w:p w:rsidR="001B3B3E" w:rsidRPr="00BA26D7" w:rsidRDefault="001B3B3E" w:rsidP="001B3B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26D7">
              <w:rPr>
                <w:rFonts w:ascii="Times New Roman" w:hAnsi="Times New Roman" w:cs="Times New Roman"/>
                <w:sz w:val="26"/>
                <w:szCs w:val="26"/>
              </w:rPr>
              <w:t>1) Судебником Ивана III;</w:t>
            </w:r>
          </w:p>
        </w:tc>
        <w:tc>
          <w:tcPr>
            <w:tcW w:w="5341" w:type="dxa"/>
          </w:tcPr>
          <w:p w:rsidR="001B3B3E" w:rsidRPr="00BA26D7" w:rsidRDefault="001B3B3E" w:rsidP="001B3B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26D7">
              <w:rPr>
                <w:rFonts w:ascii="Times New Roman" w:hAnsi="Times New Roman" w:cs="Times New Roman"/>
                <w:sz w:val="26"/>
                <w:szCs w:val="26"/>
              </w:rPr>
              <w:t>3) первым Земским собором;</w:t>
            </w:r>
          </w:p>
        </w:tc>
      </w:tr>
      <w:tr w:rsidR="001B3B3E" w:rsidRPr="00BA26D7" w:rsidTr="001B3B3E">
        <w:tc>
          <w:tcPr>
            <w:tcW w:w="5341" w:type="dxa"/>
          </w:tcPr>
          <w:p w:rsidR="001B3B3E" w:rsidRPr="00BA26D7" w:rsidRDefault="001B3B3E" w:rsidP="001B3B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26D7">
              <w:rPr>
                <w:rFonts w:ascii="Times New Roman" w:hAnsi="Times New Roman" w:cs="Times New Roman"/>
                <w:sz w:val="26"/>
                <w:szCs w:val="26"/>
              </w:rPr>
              <w:t>2) Судебником Ивана IV;</w:t>
            </w:r>
          </w:p>
        </w:tc>
        <w:tc>
          <w:tcPr>
            <w:tcW w:w="5341" w:type="dxa"/>
          </w:tcPr>
          <w:p w:rsidR="001B3B3E" w:rsidRPr="00BA26D7" w:rsidRDefault="001B3B3E" w:rsidP="001B3B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26D7">
              <w:rPr>
                <w:rFonts w:ascii="Times New Roman" w:hAnsi="Times New Roman" w:cs="Times New Roman"/>
                <w:sz w:val="26"/>
                <w:szCs w:val="26"/>
              </w:rPr>
              <w:t>4) Соборным уложением 1649.</w:t>
            </w:r>
          </w:p>
        </w:tc>
      </w:tr>
    </w:tbl>
    <w:p w:rsidR="001B3B3E" w:rsidRPr="00BA26D7" w:rsidRDefault="001B3B3E" w:rsidP="001B3B3E">
      <w:pPr>
        <w:spacing w:after="0"/>
        <w:rPr>
          <w:rFonts w:ascii="Times New Roman" w:hAnsi="Times New Roman" w:cs="Times New Roman"/>
          <w:i/>
          <w:sz w:val="26"/>
          <w:szCs w:val="26"/>
        </w:rPr>
      </w:pPr>
      <w:r w:rsidRPr="00BA26D7">
        <w:rPr>
          <w:rFonts w:ascii="Times New Roman" w:hAnsi="Times New Roman" w:cs="Times New Roman"/>
          <w:i/>
          <w:sz w:val="26"/>
          <w:szCs w:val="26"/>
        </w:rPr>
        <w:t>5. Первая печатная газета, которая стала выходить в России с начала XVIII в., называлась</w:t>
      </w:r>
    </w:p>
    <w:p w:rsidR="001B3B3E" w:rsidRPr="00BA26D7" w:rsidRDefault="001B3B3E" w:rsidP="001B3B3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A26D7">
        <w:rPr>
          <w:rFonts w:ascii="Times New Roman" w:hAnsi="Times New Roman" w:cs="Times New Roman"/>
          <w:sz w:val="26"/>
          <w:szCs w:val="26"/>
        </w:rPr>
        <w:t>1) «Куранты»;          2) «Ведомости»;         3) «Домострой»;       4) «Апостол».</w:t>
      </w:r>
    </w:p>
    <w:p w:rsidR="001B3B3E" w:rsidRPr="00BA26D7" w:rsidRDefault="001B3B3E" w:rsidP="001B3B3E">
      <w:pPr>
        <w:spacing w:after="0"/>
        <w:rPr>
          <w:rFonts w:ascii="Times New Roman" w:hAnsi="Times New Roman" w:cs="Times New Roman"/>
          <w:i/>
          <w:sz w:val="26"/>
          <w:szCs w:val="26"/>
        </w:rPr>
      </w:pPr>
      <w:r w:rsidRPr="00BA26D7">
        <w:rPr>
          <w:rFonts w:ascii="Times New Roman" w:hAnsi="Times New Roman" w:cs="Times New Roman"/>
          <w:i/>
          <w:sz w:val="26"/>
          <w:szCs w:val="26"/>
        </w:rPr>
        <w:t>6. Что из названного относится к царствованию Петра I?</w:t>
      </w:r>
    </w:p>
    <w:tbl>
      <w:tblPr>
        <w:tblStyle w:val="a9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6095"/>
      </w:tblGrid>
      <w:tr w:rsidR="001B3B3E" w:rsidRPr="00BA26D7" w:rsidTr="00BA26D7">
        <w:tc>
          <w:tcPr>
            <w:tcW w:w="4928" w:type="dxa"/>
          </w:tcPr>
          <w:p w:rsidR="001B3B3E" w:rsidRPr="00BA26D7" w:rsidRDefault="001B3B3E" w:rsidP="001B3B3E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A26D7">
              <w:rPr>
                <w:rFonts w:ascii="Times New Roman" w:hAnsi="Times New Roman" w:cs="Times New Roman"/>
                <w:sz w:val="26"/>
                <w:szCs w:val="26"/>
              </w:rPr>
              <w:t>1) создание духовной коллегии – Синода;</w:t>
            </w:r>
          </w:p>
        </w:tc>
        <w:tc>
          <w:tcPr>
            <w:tcW w:w="6095" w:type="dxa"/>
          </w:tcPr>
          <w:p w:rsidR="001B3B3E" w:rsidRPr="00BA26D7" w:rsidRDefault="001B3B3E" w:rsidP="001B3B3E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A26D7">
              <w:rPr>
                <w:rFonts w:ascii="Times New Roman" w:hAnsi="Times New Roman" w:cs="Times New Roman"/>
                <w:sz w:val="26"/>
                <w:szCs w:val="26"/>
              </w:rPr>
              <w:t>3) начало борьбы иосифлян и нестяжателей;</w:t>
            </w:r>
          </w:p>
        </w:tc>
      </w:tr>
      <w:tr w:rsidR="001B3B3E" w:rsidRPr="00BA26D7" w:rsidTr="00BA26D7">
        <w:tc>
          <w:tcPr>
            <w:tcW w:w="4928" w:type="dxa"/>
          </w:tcPr>
          <w:p w:rsidR="001B3B3E" w:rsidRPr="00BA26D7" w:rsidRDefault="001B3B3E" w:rsidP="001B3B3E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A26D7">
              <w:rPr>
                <w:rFonts w:ascii="Times New Roman" w:hAnsi="Times New Roman" w:cs="Times New Roman"/>
                <w:sz w:val="26"/>
                <w:szCs w:val="26"/>
              </w:rPr>
              <w:t>2) возникновение церковного раскола;</w:t>
            </w:r>
          </w:p>
        </w:tc>
        <w:tc>
          <w:tcPr>
            <w:tcW w:w="6095" w:type="dxa"/>
          </w:tcPr>
          <w:p w:rsidR="001B3B3E" w:rsidRPr="00BA26D7" w:rsidRDefault="001B3B3E" w:rsidP="001B3B3E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A26D7">
              <w:rPr>
                <w:rFonts w:ascii="Times New Roman" w:hAnsi="Times New Roman" w:cs="Times New Roman"/>
                <w:sz w:val="26"/>
                <w:szCs w:val="26"/>
              </w:rPr>
              <w:t>4) выдвижение постулата «Москва – Третий Рим».</w:t>
            </w:r>
          </w:p>
        </w:tc>
      </w:tr>
    </w:tbl>
    <w:p w:rsidR="001B3B3E" w:rsidRPr="00BA26D7" w:rsidRDefault="001B3B3E" w:rsidP="001B3B3E">
      <w:pPr>
        <w:spacing w:after="0"/>
        <w:rPr>
          <w:rFonts w:ascii="Times New Roman" w:hAnsi="Times New Roman" w:cs="Times New Roman"/>
          <w:i/>
          <w:sz w:val="26"/>
          <w:szCs w:val="26"/>
        </w:rPr>
      </w:pPr>
      <w:r w:rsidRPr="00BA26D7">
        <w:rPr>
          <w:rFonts w:ascii="Times New Roman" w:hAnsi="Times New Roman" w:cs="Times New Roman"/>
          <w:i/>
          <w:sz w:val="26"/>
          <w:szCs w:val="26"/>
        </w:rPr>
        <w:t>7. «Советами всея земли» называли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1"/>
        <w:gridCol w:w="5341"/>
      </w:tblGrid>
      <w:tr w:rsidR="001B3B3E" w:rsidRPr="00BA26D7" w:rsidTr="001B3B3E">
        <w:tc>
          <w:tcPr>
            <w:tcW w:w="5341" w:type="dxa"/>
          </w:tcPr>
          <w:p w:rsidR="001B3B3E" w:rsidRPr="00BA26D7" w:rsidRDefault="001B3B3E" w:rsidP="001B3B3E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A26D7">
              <w:rPr>
                <w:rFonts w:ascii="Times New Roman" w:hAnsi="Times New Roman" w:cs="Times New Roman"/>
                <w:sz w:val="26"/>
                <w:szCs w:val="26"/>
              </w:rPr>
              <w:t xml:space="preserve">1) Земские соборы; </w:t>
            </w:r>
          </w:p>
        </w:tc>
        <w:tc>
          <w:tcPr>
            <w:tcW w:w="5341" w:type="dxa"/>
          </w:tcPr>
          <w:p w:rsidR="001B3B3E" w:rsidRPr="00BA26D7" w:rsidRDefault="001B3B3E" w:rsidP="001B3B3E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A26D7">
              <w:rPr>
                <w:rFonts w:ascii="Times New Roman" w:hAnsi="Times New Roman" w:cs="Times New Roman"/>
                <w:sz w:val="26"/>
                <w:szCs w:val="26"/>
              </w:rPr>
              <w:t>3) заседания Боярской думы;</w:t>
            </w:r>
          </w:p>
        </w:tc>
      </w:tr>
      <w:tr w:rsidR="001B3B3E" w:rsidRPr="00BA26D7" w:rsidTr="001B3B3E">
        <w:tc>
          <w:tcPr>
            <w:tcW w:w="5341" w:type="dxa"/>
          </w:tcPr>
          <w:p w:rsidR="001B3B3E" w:rsidRPr="00BA26D7" w:rsidRDefault="001B3B3E" w:rsidP="001B3B3E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A26D7">
              <w:rPr>
                <w:rFonts w:ascii="Times New Roman" w:hAnsi="Times New Roman" w:cs="Times New Roman"/>
                <w:sz w:val="26"/>
                <w:szCs w:val="26"/>
              </w:rPr>
              <w:t>2) церковные соборы;</w:t>
            </w:r>
          </w:p>
        </w:tc>
        <w:tc>
          <w:tcPr>
            <w:tcW w:w="5341" w:type="dxa"/>
          </w:tcPr>
          <w:p w:rsidR="001B3B3E" w:rsidRPr="00BA26D7" w:rsidRDefault="001B3B3E" w:rsidP="001B3B3E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A26D7">
              <w:rPr>
                <w:rFonts w:ascii="Times New Roman" w:hAnsi="Times New Roman" w:cs="Times New Roman"/>
                <w:sz w:val="26"/>
                <w:szCs w:val="26"/>
              </w:rPr>
              <w:t>4) вечевые сходы.</w:t>
            </w:r>
          </w:p>
        </w:tc>
      </w:tr>
    </w:tbl>
    <w:p w:rsidR="001B3B3E" w:rsidRPr="00BA26D7" w:rsidRDefault="001B3B3E" w:rsidP="001B3B3E">
      <w:pPr>
        <w:spacing w:after="0"/>
        <w:rPr>
          <w:rFonts w:ascii="Times New Roman" w:hAnsi="Times New Roman" w:cs="Times New Roman"/>
          <w:i/>
          <w:sz w:val="26"/>
          <w:szCs w:val="26"/>
        </w:rPr>
      </w:pPr>
      <w:r w:rsidRPr="00BA26D7">
        <w:rPr>
          <w:rFonts w:ascii="Times New Roman" w:hAnsi="Times New Roman" w:cs="Times New Roman"/>
          <w:i/>
          <w:sz w:val="26"/>
          <w:szCs w:val="26"/>
        </w:rPr>
        <w:t>8. В результате военной реформы XVI в. в России появились</w:t>
      </w:r>
    </w:p>
    <w:p w:rsidR="001B3B3E" w:rsidRPr="00BA26D7" w:rsidRDefault="001B3B3E" w:rsidP="001B3B3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A26D7">
        <w:rPr>
          <w:rFonts w:ascii="Times New Roman" w:hAnsi="Times New Roman" w:cs="Times New Roman"/>
          <w:sz w:val="26"/>
          <w:szCs w:val="26"/>
        </w:rPr>
        <w:t>1) рекруты;     2) стрельцы;       3) драгуны;       4) гвардейцы.</w:t>
      </w:r>
    </w:p>
    <w:p w:rsidR="001B3B3E" w:rsidRPr="00BA26D7" w:rsidRDefault="001B3B3E" w:rsidP="001B3B3E">
      <w:pPr>
        <w:spacing w:after="0"/>
        <w:rPr>
          <w:rFonts w:ascii="Times New Roman" w:hAnsi="Times New Roman" w:cs="Times New Roman"/>
          <w:i/>
          <w:sz w:val="26"/>
          <w:szCs w:val="26"/>
        </w:rPr>
      </w:pPr>
      <w:r w:rsidRPr="00BA26D7">
        <w:rPr>
          <w:rFonts w:ascii="Times New Roman" w:hAnsi="Times New Roman" w:cs="Times New Roman"/>
          <w:i/>
          <w:sz w:val="26"/>
          <w:szCs w:val="26"/>
        </w:rPr>
        <w:t>9. Дочь Петра I Елизавета оказалась на российском престоле</w:t>
      </w:r>
    </w:p>
    <w:tbl>
      <w:tblPr>
        <w:tblStyle w:val="a9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5812"/>
      </w:tblGrid>
      <w:tr w:rsidR="001B3B3E" w:rsidRPr="00BA26D7" w:rsidTr="00BA26D7">
        <w:tc>
          <w:tcPr>
            <w:tcW w:w="5211" w:type="dxa"/>
          </w:tcPr>
          <w:p w:rsidR="001B3B3E" w:rsidRPr="00BA26D7" w:rsidRDefault="001B3B3E" w:rsidP="001B3B3E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A26D7">
              <w:rPr>
                <w:rFonts w:ascii="Times New Roman" w:hAnsi="Times New Roman" w:cs="Times New Roman"/>
                <w:sz w:val="26"/>
                <w:szCs w:val="26"/>
              </w:rPr>
              <w:t>1) по завещанию Петра I;</w:t>
            </w:r>
          </w:p>
        </w:tc>
        <w:tc>
          <w:tcPr>
            <w:tcW w:w="5812" w:type="dxa"/>
          </w:tcPr>
          <w:p w:rsidR="001B3B3E" w:rsidRPr="00BA26D7" w:rsidRDefault="001B3B3E" w:rsidP="001B3B3E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A26D7">
              <w:rPr>
                <w:rFonts w:ascii="Times New Roman" w:hAnsi="Times New Roman" w:cs="Times New Roman"/>
                <w:sz w:val="26"/>
                <w:szCs w:val="26"/>
              </w:rPr>
              <w:t>3) по приглашению Верховного тайного совета;</w:t>
            </w:r>
          </w:p>
        </w:tc>
      </w:tr>
      <w:tr w:rsidR="001B3B3E" w:rsidRPr="00BA26D7" w:rsidTr="00BA26D7">
        <w:tc>
          <w:tcPr>
            <w:tcW w:w="5211" w:type="dxa"/>
          </w:tcPr>
          <w:p w:rsidR="001B3B3E" w:rsidRPr="00BA26D7" w:rsidRDefault="001B3B3E" w:rsidP="001B3B3E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A26D7">
              <w:rPr>
                <w:rFonts w:ascii="Times New Roman" w:hAnsi="Times New Roman" w:cs="Times New Roman"/>
                <w:sz w:val="26"/>
                <w:szCs w:val="26"/>
              </w:rPr>
              <w:t>2) по требованию участников крестьянского восстания;</w:t>
            </w:r>
          </w:p>
        </w:tc>
        <w:tc>
          <w:tcPr>
            <w:tcW w:w="5812" w:type="dxa"/>
          </w:tcPr>
          <w:p w:rsidR="001B3B3E" w:rsidRPr="00BA26D7" w:rsidRDefault="001B3B3E" w:rsidP="001B3B3E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A26D7">
              <w:rPr>
                <w:rFonts w:ascii="Times New Roman" w:hAnsi="Times New Roman" w:cs="Times New Roman"/>
                <w:sz w:val="26"/>
                <w:szCs w:val="26"/>
              </w:rPr>
              <w:t>4) в результате дворцового переворота</w:t>
            </w:r>
          </w:p>
        </w:tc>
      </w:tr>
    </w:tbl>
    <w:p w:rsidR="001B3B3E" w:rsidRPr="00BA26D7" w:rsidRDefault="001B3B3E" w:rsidP="001B3B3E">
      <w:pPr>
        <w:spacing w:after="0"/>
        <w:rPr>
          <w:rFonts w:ascii="Times New Roman" w:hAnsi="Times New Roman" w:cs="Times New Roman"/>
          <w:i/>
          <w:sz w:val="26"/>
          <w:szCs w:val="26"/>
        </w:rPr>
      </w:pPr>
      <w:r w:rsidRPr="00BA26D7">
        <w:rPr>
          <w:rFonts w:ascii="Times New Roman" w:hAnsi="Times New Roman" w:cs="Times New Roman"/>
          <w:i/>
          <w:sz w:val="26"/>
          <w:szCs w:val="26"/>
        </w:rPr>
        <w:t>10. Царевич  Дмитрий, погибший   в  Угличе  в  1591  году,  был  сыном: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6746"/>
      </w:tblGrid>
      <w:tr w:rsidR="001B3B3E" w:rsidRPr="00BA26D7" w:rsidTr="001B3B3E">
        <w:tc>
          <w:tcPr>
            <w:tcW w:w="3936" w:type="dxa"/>
          </w:tcPr>
          <w:p w:rsidR="001B3B3E" w:rsidRPr="00BA26D7" w:rsidRDefault="009806E6" w:rsidP="001B3B3E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1) </w:t>
            </w:r>
            <w:r w:rsidR="001B3B3E" w:rsidRPr="00BA26D7">
              <w:rPr>
                <w:rFonts w:ascii="Times New Roman" w:hAnsi="Times New Roman" w:cs="Times New Roman"/>
                <w:sz w:val="26"/>
                <w:szCs w:val="26"/>
              </w:rPr>
              <w:t>Ивана  Грозного;</w:t>
            </w:r>
          </w:p>
        </w:tc>
        <w:tc>
          <w:tcPr>
            <w:tcW w:w="6746" w:type="dxa"/>
          </w:tcPr>
          <w:p w:rsidR="001B3B3E" w:rsidRPr="00BA26D7" w:rsidRDefault="009806E6" w:rsidP="001B3B3E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3) </w:t>
            </w:r>
            <w:r w:rsidR="001B3B3E" w:rsidRPr="00BA26D7">
              <w:rPr>
                <w:rFonts w:ascii="Times New Roman" w:hAnsi="Times New Roman" w:cs="Times New Roman"/>
                <w:sz w:val="26"/>
                <w:szCs w:val="26"/>
              </w:rPr>
              <w:t>Бориса  Годунова</w:t>
            </w:r>
          </w:p>
        </w:tc>
      </w:tr>
      <w:tr w:rsidR="001B3B3E" w:rsidRPr="00BA26D7" w:rsidTr="001B3B3E">
        <w:tc>
          <w:tcPr>
            <w:tcW w:w="3936" w:type="dxa"/>
          </w:tcPr>
          <w:p w:rsidR="001B3B3E" w:rsidRPr="00BA26D7" w:rsidRDefault="001B3B3E" w:rsidP="001B3B3E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A26D7">
              <w:rPr>
                <w:rFonts w:ascii="Times New Roman" w:hAnsi="Times New Roman" w:cs="Times New Roman"/>
                <w:sz w:val="26"/>
                <w:szCs w:val="26"/>
              </w:rPr>
              <w:t>2) Федора  Ивановича;</w:t>
            </w:r>
          </w:p>
        </w:tc>
        <w:tc>
          <w:tcPr>
            <w:tcW w:w="6746" w:type="dxa"/>
          </w:tcPr>
          <w:p w:rsidR="001B3B3E" w:rsidRPr="00BA26D7" w:rsidRDefault="001B3B3E" w:rsidP="001B3B3E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A26D7">
              <w:rPr>
                <w:rFonts w:ascii="Times New Roman" w:hAnsi="Times New Roman" w:cs="Times New Roman"/>
                <w:sz w:val="26"/>
                <w:szCs w:val="26"/>
              </w:rPr>
              <w:t>4) Царя  Ивана, старшего  сына  Ивана  Грозного</w:t>
            </w:r>
          </w:p>
        </w:tc>
      </w:tr>
    </w:tbl>
    <w:p w:rsidR="001B3B3E" w:rsidRPr="00BA26D7" w:rsidRDefault="001B3B3E" w:rsidP="001B3B3E">
      <w:pPr>
        <w:spacing w:after="0"/>
        <w:rPr>
          <w:rFonts w:ascii="Times New Roman" w:hAnsi="Times New Roman" w:cs="Times New Roman"/>
          <w:i/>
          <w:sz w:val="26"/>
          <w:szCs w:val="26"/>
        </w:rPr>
      </w:pPr>
      <w:r w:rsidRPr="00BA26D7">
        <w:rPr>
          <w:rFonts w:ascii="Times New Roman" w:hAnsi="Times New Roman" w:cs="Times New Roman"/>
          <w:i/>
          <w:sz w:val="26"/>
          <w:szCs w:val="26"/>
        </w:rPr>
        <w:t>11. Ордынское  войско  на  Куликовом  поле  возглавлял</w:t>
      </w:r>
    </w:p>
    <w:p w:rsidR="001B3B3E" w:rsidRPr="00BA26D7" w:rsidRDefault="001B3B3E" w:rsidP="001B3B3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A26D7">
        <w:rPr>
          <w:rFonts w:ascii="Times New Roman" w:hAnsi="Times New Roman" w:cs="Times New Roman"/>
          <w:sz w:val="26"/>
          <w:szCs w:val="26"/>
        </w:rPr>
        <w:t>1)  Чолхан;     2)  Челубей;     3)  Мамай;      4) Тохтамыш.</w:t>
      </w:r>
    </w:p>
    <w:p w:rsidR="001B3B3E" w:rsidRPr="00BA26D7" w:rsidRDefault="001B3B3E" w:rsidP="001B3B3E">
      <w:pPr>
        <w:spacing w:after="0"/>
        <w:rPr>
          <w:rFonts w:ascii="Times New Roman" w:hAnsi="Times New Roman" w:cs="Times New Roman"/>
          <w:i/>
          <w:sz w:val="26"/>
          <w:szCs w:val="26"/>
        </w:rPr>
      </w:pPr>
      <w:r w:rsidRPr="00BA26D7">
        <w:rPr>
          <w:rFonts w:ascii="Times New Roman" w:hAnsi="Times New Roman" w:cs="Times New Roman"/>
          <w:i/>
          <w:sz w:val="26"/>
          <w:szCs w:val="26"/>
        </w:rPr>
        <w:t>12. Первый  в  России  Земский  Собор  был  созван:</w:t>
      </w:r>
    </w:p>
    <w:tbl>
      <w:tblPr>
        <w:tblStyle w:val="a9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5386"/>
      </w:tblGrid>
      <w:tr w:rsidR="001B3B3E" w:rsidRPr="00BA26D7" w:rsidTr="00BA26D7">
        <w:tc>
          <w:tcPr>
            <w:tcW w:w="5637" w:type="dxa"/>
          </w:tcPr>
          <w:p w:rsidR="001B3B3E" w:rsidRPr="00BA26D7" w:rsidRDefault="009806E6" w:rsidP="001B3B3E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1) </w:t>
            </w:r>
            <w:r w:rsidR="001B3B3E" w:rsidRPr="00BA26D7">
              <w:rPr>
                <w:rFonts w:ascii="Times New Roman" w:hAnsi="Times New Roman" w:cs="Times New Roman"/>
                <w:sz w:val="26"/>
                <w:szCs w:val="26"/>
              </w:rPr>
              <w:t>В Люб</w:t>
            </w:r>
            <w:r w:rsidR="00C81612" w:rsidRPr="00BA26D7">
              <w:rPr>
                <w:rFonts w:ascii="Times New Roman" w:hAnsi="Times New Roman" w:cs="Times New Roman"/>
                <w:sz w:val="26"/>
                <w:szCs w:val="26"/>
              </w:rPr>
              <w:t>ече Владимиром  Мономахом (1097</w:t>
            </w:r>
            <w:r w:rsidR="001B3B3E" w:rsidRPr="00BA26D7">
              <w:rPr>
                <w:rFonts w:ascii="Times New Roman" w:hAnsi="Times New Roman" w:cs="Times New Roman"/>
                <w:sz w:val="26"/>
                <w:szCs w:val="26"/>
              </w:rPr>
              <w:t>г.);</w:t>
            </w:r>
          </w:p>
        </w:tc>
        <w:tc>
          <w:tcPr>
            <w:tcW w:w="5386" w:type="dxa"/>
          </w:tcPr>
          <w:p w:rsidR="001B3B3E" w:rsidRPr="00BA26D7" w:rsidRDefault="001B3B3E" w:rsidP="001B3B3E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A26D7">
              <w:rPr>
                <w:rFonts w:ascii="Times New Roman" w:hAnsi="Times New Roman" w:cs="Times New Roman"/>
                <w:sz w:val="26"/>
                <w:szCs w:val="26"/>
              </w:rPr>
              <w:t xml:space="preserve">3) </w:t>
            </w:r>
            <w:r w:rsidR="009806E6"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r w:rsidR="00C81612" w:rsidRPr="00BA26D7">
              <w:rPr>
                <w:rFonts w:ascii="Times New Roman" w:hAnsi="Times New Roman" w:cs="Times New Roman"/>
                <w:sz w:val="26"/>
                <w:szCs w:val="26"/>
              </w:rPr>
              <w:t>Москве Иваном Грозным (1549</w:t>
            </w:r>
            <w:r w:rsidRPr="00BA26D7">
              <w:rPr>
                <w:rFonts w:ascii="Times New Roman" w:hAnsi="Times New Roman" w:cs="Times New Roman"/>
                <w:sz w:val="26"/>
                <w:szCs w:val="26"/>
              </w:rPr>
              <w:t>г.);</w:t>
            </w:r>
          </w:p>
        </w:tc>
      </w:tr>
      <w:tr w:rsidR="001B3B3E" w:rsidRPr="00BA26D7" w:rsidTr="00BA26D7">
        <w:tc>
          <w:tcPr>
            <w:tcW w:w="5637" w:type="dxa"/>
          </w:tcPr>
          <w:p w:rsidR="001B3B3E" w:rsidRPr="00BA26D7" w:rsidRDefault="001B3B3E" w:rsidP="001B3B3E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A26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2) </w:t>
            </w:r>
            <w:r w:rsidR="00F33212">
              <w:rPr>
                <w:rFonts w:ascii="Times New Roman" w:hAnsi="Times New Roman" w:cs="Times New Roman"/>
                <w:sz w:val="26"/>
                <w:szCs w:val="26"/>
              </w:rPr>
              <w:t xml:space="preserve">В Москве </w:t>
            </w:r>
            <w:r w:rsidR="00C81612" w:rsidRPr="00BA26D7">
              <w:rPr>
                <w:rFonts w:ascii="Times New Roman" w:hAnsi="Times New Roman" w:cs="Times New Roman"/>
                <w:sz w:val="26"/>
                <w:szCs w:val="26"/>
              </w:rPr>
              <w:t>Иваном Калитой (1325</w:t>
            </w:r>
            <w:r w:rsidRPr="00BA26D7">
              <w:rPr>
                <w:rFonts w:ascii="Times New Roman" w:hAnsi="Times New Roman" w:cs="Times New Roman"/>
                <w:sz w:val="26"/>
                <w:szCs w:val="26"/>
              </w:rPr>
              <w:t>г.);</w:t>
            </w:r>
          </w:p>
        </w:tc>
        <w:tc>
          <w:tcPr>
            <w:tcW w:w="5386" w:type="dxa"/>
          </w:tcPr>
          <w:p w:rsidR="001B3B3E" w:rsidRPr="00BA26D7" w:rsidRDefault="009806E6" w:rsidP="001B3B3E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4)</w:t>
            </w:r>
            <w:r w:rsidR="001B3B3E" w:rsidRPr="00BA26D7">
              <w:rPr>
                <w:rFonts w:ascii="Times New Roman" w:hAnsi="Times New Roman" w:cs="Times New Roman"/>
                <w:sz w:val="26"/>
                <w:szCs w:val="26"/>
              </w:rPr>
              <w:t xml:space="preserve"> В Переясл</w:t>
            </w:r>
            <w:r w:rsidR="00C81612" w:rsidRPr="00BA26D7">
              <w:rPr>
                <w:rFonts w:ascii="Times New Roman" w:hAnsi="Times New Roman" w:cs="Times New Roman"/>
                <w:sz w:val="26"/>
                <w:szCs w:val="26"/>
              </w:rPr>
              <w:t>авле Богданом Хмельницким (1654</w:t>
            </w:r>
            <w:r w:rsidR="001B3B3E" w:rsidRPr="00BA26D7">
              <w:rPr>
                <w:rFonts w:ascii="Times New Roman" w:hAnsi="Times New Roman" w:cs="Times New Roman"/>
                <w:sz w:val="26"/>
                <w:szCs w:val="26"/>
              </w:rPr>
              <w:t>г.).</w:t>
            </w:r>
          </w:p>
        </w:tc>
      </w:tr>
    </w:tbl>
    <w:p w:rsidR="001B3B3E" w:rsidRPr="00BA26D7" w:rsidRDefault="001B3B3E" w:rsidP="001B3B3E">
      <w:pPr>
        <w:spacing w:after="0"/>
        <w:rPr>
          <w:rFonts w:ascii="Times New Roman" w:hAnsi="Times New Roman" w:cs="Times New Roman"/>
          <w:i/>
          <w:sz w:val="26"/>
          <w:szCs w:val="26"/>
        </w:rPr>
      </w:pPr>
      <w:r w:rsidRPr="00BA26D7">
        <w:rPr>
          <w:rFonts w:ascii="Times New Roman" w:hAnsi="Times New Roman" w:cs="Times New Roman"/>
          <w:i/>
          <w:sz w:val="26"/>
          <w:szCs w:val="26"/>
        </w:rPr>
        <w:t>13. Первым</w:t>
      </w:r>
      <w:r w:rsidR="00C81612" w:rsidRPr="00BA26D7">
        <w:rPr>
          <w:rFonts w:ascii="Times New Roman" w:hAnsi="Times New Roman" w:cs="Times New Roman"/>
          <w:i/>
          <w:sz w:val="26"/>
          <w:szCs w:val="26"/>
        </w:rPr>
        <w:t xml:space="preserve">  российским  императором  стал</w:t>
      </w:r>
    </w:p>
    <w:p w:rsidR="001B3B3E" w:rsidRPr="00BA26D7" w:rsidRDefault="00C81612" w:rsidP="001B3B3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A26D7">
        <w:rPr>
          <w:rFonts w:ascii="Times New Roman" w:hAnsi="Times New Roman" w:cs="Times New Roman"/>
          <w:sz w:val="26"/>
          <w:szCs w:val="26"/>
        </w:rPr>
        <w:t xml:space="preserve">1) Михаил Романов;     2) </w:t>
      </w:r>
      <w:r w:rsidR="001B3B3E" w:rsidRPr="00BA26D7">
        <w:rPr>
          <w:rFonts w:ascii="Times New Roman" w:hAnsi="Times New Roman" w:cs="Times New Roman"/>
          <w:sz w:val="26"/>
          <w:szCs w:val="26"/>
        </w:rPr>
        <w:t>Василий Г</w:t>
      </w:r>
      <w:r w:rsidRPr="00BA26D7">
        <w:rPr>
          <w:rFonts w:ascii="Times New Roman" w:hAnsi="Times New Roman" w:cs="Times New Roman"/>
          <w:sz w:val="26"/>
          <w:szCs w:val="26"/>
        </w:rPr>
        <w:t xml:space="preserve">олицын;   3) Петр Первый;  4) </w:t>
      </w:r>
      <w:r w:rsidR="001B3B3E" w:rsidRPr="00BA26D7">
        <w:rPr>
          <w:rFonts w:ascii="Times New Roman" w:hAnsi="Times New Roman" w:cs="Times New Roman"/>
          <w:sz w:val="26"/>
          <w:szCs w:val="26"/>
        </w:rPr>
        <w:t>Павел I.</w:t>
      </w:r>
    </w:p>
    <w:p w:rsidR="001B3B3E" w:rsidRPr="00BA26D7" w:rsidRDefault="00C81612" w:rsidP="001B3B3E">
      <w:pPr>
        <w:spacing w:after="0"/>
        <w:rPr>
          <w:rFonts w:ascii="Times New Roman" w:hAnsi="Times New Roman" w:cs="Times New Roman"/>
          <w:i/>
          <w:sz w:val="26"/>
          <w:szCs w:val="26"/>
        </w:rPr>
      </w:pPr>
      <w:r w:rsidRPr="00BA26D7">
        <w:rPr>
          <w:rFonts w:ascii="Times New Roman" w:hAnsi="Times New Roman" w:cs="Times New Roman"/>
          <w:i/>
          <w:sz w:val="26"/>
          <w:szCs w:val="26"/>
        </w:rPr>
        <w:t xml:space="preserve">14. </w:t>
      </w:r>
      <w:r w:rsidR="001B3B3E" w:rsidRPr="00BA26D7">
        <w:rPr>
          <w:rFonts w:ascii="Times New Roman" w:hAnsi="Times New Roman" w:cs="Times New Roman"/>
          <w:i/>
          <w:sz w:val="26"/>
          <w:szCs w:val="26"/>
        </w:rPr>
        <w:t>“Табель о  рангах” - это</w:t>
      </w:r>
    </w:p>
    <w:p w:rsidR="001B3B3E" w:rsidRPr="00BA26D7" w:rsidRDefault="001B3B3E" w:rsidP="001B3B3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A26D7">
        <w:rPr>
          <w:rFonts w:ascii="Times New Roman" w:hAnsi="Times New Roman" w:cs="Times New Roman"/>
          <w:sz w:val="26"/>
          <w:szCs w:val="26"/>
        </w:rPr>
        <w:t>1)  Д</w:t>
      </w:r>
      <w:r w:rsidR="00C81612" w:rsidRPr="00BA26D7">
        <w:rPr>
          <w:rFonts w:ascii="Times New Roman" w:hAnsi="Times New Roman" w:cs="Times New Roman"/>
          <w:sz w:val="26"/>
          <w:szCs w:val="26"/>
        </w:rPr>
        <w:t xml:space="preserve">окумент, определявший  систему чинов </w:t>
      </w:r>
      <w:r w:rsidR="009806E6">
        <w:rPr>
          <w:rFonts w:ascii="Times New Roman" w:hAnsi="Times New Roman" w:cs="Times New Roman"/>
          <w:sz w:val="26"/>
          <w:szCs w:val="26"/>
        </w:rPr>
        <w:t xml:space="preserve">в России в XVIII – XIX </w:t>
      </w:r>
      <w:r w:rsidRPr="00BA26D7">
        <w:rPr>
          <w:rFonts w:ascii="Times New Roman" w:hAnsi="Times New Roman" w:cs="Times New Roman"/>
          <w:sz w:val="26"/>
          <w:szCs w:val="26"/>
        </w:rPr>
        <w:t>вв.;</w:t>
      </w:r>
    </w:p>
    <w:p w:rsidR="001B3B3E" w:rsidRPr="00BA26D7" w:rsidRDefault="001B3B3E" w:rsidP="001B3B3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A26D7">
        <w:rPr>
          <w:rFonts w:ascii="Times New Roman" w:hAnsi="Times New Roman" w:cs="Times New Roman"/>
          <w:sz w:val="26"/>
          <w:szCs w:val="26"/>
        </w:rPr>
        <w:t xml:space="preserve">2)  Документ, определявший  взаимоотношения  </w:t>
      </w:r>
      <w:r w:rsidR="009806E6">
        <w:rPr>
          <w:rFonts w:ascii="Times New Roman" w:hAnsi="Times New Roman" w:cs="Times New Roman"/>
          <w:sz w:val="26"/>
          <w:szCs w:val="26"/>
        </w:rPr>
        <w:t xml:space="preserve">сената  и  коллегий  в  XVIII </w:t>
      </w:r>
      <w:r w:rsidRPr="00BA26D7">
        <w:rPr>
          <w:rFonts w:ascii="Times New Roman" w:hAnsi="Times New Roman" w:cs="Times New Roman"/>
          <w:sz w:val="26"/>
          <w:szCs w:val="26"/>
        </w:rPr>
        <w:t>веке;</w:t>
      </w:r>
    </w:p>
    <w:p w:rsidR="001B3B3E" w:rsidRPr="00BA26D7" w:rsidRDefault="001B3B3E" w:rsidP="001B3B3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A26D7">
        <w:rPr>
          <w:rFonts w:ascii="Times New Roman" w:hAnsi="Times New Roman" w:cs="Times New Roman"/>
          <w:sz w:val="26"/>
          <w:szCs w:val="26"/>
        </w:rPr>
        <w:t>3)  Список  наград, введенный  Петром Первым.</w:t>
      </w:r>
    </w:p>
    <w:p w:rsidR="001B3B3E" w:rsidRPr="00BA26D7" w:rsidRDefault="001B3B3E" w:rsidP="001B3B3E">
      <w:pPr>
        <w:spacing w:after="0"/>
        <w:rPr>
          <w:rFonts w:ascii="Times New Roman" w:hAnsi="Times New Roman" w:cs="Times New Roman"/>
          <w:i/>
          <w:sz w:val="26"/>
          <w:szCs w:val="26"/>
        </w:rPr>
      </w:pPr>
      <w:r w:rsidRPr="00BA26D7">
        <w:rPr>
          <w:rFonts w:ascii="Times New Roman" w:hAnsi="Times New Roman" w:cs="Times New Roman"/>
          <w:i/>
          <w:sz w:val="26"/>
          <w:szCs w:val="26"/>
        </w:rPr>
        <w:t>15. В  XVII веке  в  России система кормления  - это</w:t>
      </w:r>
    </w:p>
    <w:p w:rsidR="001B3B3E" w:rsidRPr="00BA26D7" w:rsidRDefault="001B3B3E" w:rsidP="001B3B3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A26D7">
        <w:rPr>
          <w:rFonts w:ascii="Times New Roman" w:hAnsi="Times New Roman" w:cs="Times New Roman"/>
          <w:sz w:val="26"/>
          <w:szCs w:val="26"/>
        </w:rPr>
        <w:t>1)</w:t>
      </w:r>
      <w:r w:rsidR="00BA26D7" w:rsidRPr="00BA26D7">
        <w:rPr>
          <w:rFonts w:ascii="Times New Roman" w:hAnsi="Times New Roman" w:cs="Times New Roman"/>
          <w:sz w:val="26"/>
          <w:szCs w:val="26"/>
        </w:rPr>
        <w:t xml:space="preserve"> Жалованье; 2) Плата местного</w:t>
      </w:r>
      <w:r w:rsidRPr="00BA26D7">
        <w:rPr>
          <w:rFonts w:ascii="Times New Roman" w:hAnsi="Times New Roman" w:cs="Times New Roman"/>
          <w:sz w:val="26"/>
          <w:szCs w:val="26"/>
        </w:rPr>
        <w:t xml:space="preserve"> населения на </w:t>
      </w:r>
      <w:r w:rsidR="00BA26D7" w:rsidRPr="00BA26D7">
        <w:rPr>
          <w:rFonts w:ascii="Times New Roman" w:hAnsi="Times New Roman" w:cs="Times New Roman"/>
          <w:sz w:val="26"/>
          <w:szCs w:val="26"/>
        </w:rPr>
        <w:t xml:space="preserve">содержание должностных лиц; </w:t>
      </w:r>
      <w:r w:rsidRPr="00BA26D7">
        <w:rPr>
          <w:rFonts w:ascii="Times New Roman" w:hAnsi="Times New Roman" w:cs="Times New Roman"/>
          <w:sz w:val="26"/>
          <w:szCs w:val="26"/>
        </w:rPr>
        <w:t>3) Пища.</w:t>
      </w:r>
    </w:p>
    <w:p w:rsidR="001B3B3E" w:rsidRPr="00BA26D7" w:rsidRDefault="009806E6" w:rsidP="001B3B3E">
      <w:pPr>
        <w:spacing w:after="0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16.  В  XVII веке в </w:t>
      </w:r>
      <w:r w:rsidR="001B3B3E" w:rsidRPr="00BA26D7">
        <w:rPr>
          <w:rFonts w:ascii="Times New Roman" w:hAnsi="Times New Roman" w:cs="Times New Roman"/>
          <w:i/>
          <w:sz w:val="26"/>
          <w:szCs w:val="26"/>
        </w:rPr>
        <w:t>России  черными людьми называли:</w:t>
      </w:r>
    </w:p>
    <w:p w:rsidR="00C81612" w:rsidRPr="00BA26D7" w:rsidRDefault="00C81612" w:rsidP="001B3B3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A26D7">
        <w:rPr>
          <w:rFonts w:ascii="Times New Roman" w:hAnsi="Times New Roman" w:cs="Times New Roman"/>
          <w:sz w:val="26"/>
          <w:szCs w:val="26"/>
        </w:rPr>
        <w:t xml:space="preserve">1)  </w:t>
      </w:r>
      <w:r w:rsidR="00763560" w:rsidRPr="00BA26D7">
        <w:rPr>
          <w:rFonts w:ascii="Times New Roman" w:hAnsi="Times New Roman" w:cs="Times New Roman"/>
          <w:sz w:val="26"/>
          <w:szCs w:val="26"/>
        </w:rPr>
        <w:t>Рабочих промышленных предприятий</w:t>
      </w:r>
      <w:r w:rsidRPr="00BA26D7">
        <w:rPr>
          <w:rFonts w:ascii="Times New Roman" w:hAnsi="Times New Roman" w:cs="Times New Roman"/>
          <w:sz w:val="26"/>
          <w:szCs w:val="26"/>
        </w:rPr>
        <w:t>;</w:t>
      </w:r>
    </w:p>
    <w:p w:rsidR="00C81612" w:rsidRPr="00BA26D7" w:rsidRDefault="001B3B3E" w:rsidP="001B3B3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A26D7">
        <w:rPr>
          <w:rFonts w:ascii="Times New Roman" w:hAnsi="Times New Roman" w:cs="Times New Roman"/>
          <w:sz w:val="26"/>
          <w:szCs w:val="26"/>
        </w:rPr>
        <w:t>2</w:t>
      </w:r>
      <w:r w:rsidR="00C81612" w:rsidRPr="00BA26D7">
        <w:rPr>
          <w:rFonts w:ascii="Times New Roman" w:hAnsi="Times New Roman" w:cs="Times New Roman"/>
          <w:sz w:val="26"/>
          <w:szCs w:val="26"/>
        </w:rPr>
        <w:t>)  Всех, кто  платил  налоги;</w:t>
      </w:r>
    </w:p>
    <w:p w:rsidR="001B3B3E" w:rsidRPr="00BA26D7" w:rsidRDefault="001B3B3E" w:rsidP="001B3B3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A26D7">
        <w:rPr>
          <w:rFonts w:ascii="Times New Roman" w:hAnsi="Times New Roman" w:cs="Times New Roman"/>
          <w:sz w:val="26"/>
          <w:szCs w:val="26"/>
        </w:rPr>
        <w:t>3)  Неимущую прослойку  горожан.</w:t>
      </w:r>
    </w:p>
    <w:p w:rsidR="001B3B3E" w:rsidRPr="00BA26D7" w:rsidRDefault="001B3B3E" w:rsidP="001B3B3E">
      <w:pPr>
        <w:spacing w:after="0"/>
        <w:rPr>
          <w:rFonts w:ascii="Times New Roman" w:hAnsi="Times New Roman" w:cs="Times New Roman"/>
          <w:i/>
          <w:sz w:val="26"/>
          <w:szCs w:val="26"/>
        </w:rPr>
      </w:pPr>
      <w:r w:rsidRPr="00BA26D7">
        <w:rPr>
          <w:rFonts w:ascii="Times New Roman" w:hAnsi="Times New Roman" w:cs="Times New Roman"/>
          <w:i/>
          <w:sz w:val="26"/>
          <w:szCs w:val="26"/>
        </w:rPr>
        <w:t>17. Благодаря  поддержке  гвардейских  полков в  XVIII  веке  достигли власти: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6463"/>
      </w:tblGrid>
      <w:tr w:rsidR="00C81612" w:rsidRPr="00BA26D7" w:rsidTr="00C81612">
        <w:tc>
          <w:tcPr>
            <w:tcW w:w="4219" w:type="dxa"/>
          </w:tcPr>
          <w:p w:rsidR="00C81612" w:rsidRPr="00BA26D7" w:rsidRDefault="00C81612" w:rsidP="001B3B3E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A26D7">
              <w:rPr>
                <w:rFonts w:ascii="Times New Roman" w:hAnsi="Times New Roman" w:cs="Times New Roman"/>
                <w:sz w:val="26"/>
                <w:szCs w:val="26"/>
              </w:rPr>
              <w:t>1)  Петр I и  Павел I;</w:t>
            </w:r>
          </w:p>
        </w:tc>
        <w:tc>
          <w:tcPr>
            <w:tcW w:w="6463" w:type="dxa"/>
          </w:tcPr>
          <w:p w:rsidR="00C81612" w:rsidRPr="00BA26D7" w:rsidRDefault="00C81612" w:rsidP="001B3B3E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A26D7">
              <w:rPr>
                <w:rFonts w:ascii="Times New Roman" w:hAnsi="Times New Roman" w:cs="Times New Roman"/>
                <w:sz w:val="26"/>
                <w:szCs w:val="26"/>
              </w:rPr>
              <w:t>3)  Екатерина I, Елизавета  и  Екатерина  II;</w:t>
            </w:r>
          </w:p>
        </w:tc>
      </w:tr>
      <w:tr w:rsidR="00C81612" w:rsidRPr="00BA26D7" w:rsidTr="00C81612">
        <w:tc>
          <w:tcPr>
            <w:tcW w:w="4219" w:type="dxa"/>
          </w:tcPr>
          <w:p w:rsidR="00C81612" w:rsidRPr="00BA26D7" w:rsidRDefault="00C81612" w:rsidP="001B3B3E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A26D7">
              <w:rPr>
                <w:rFonts w:ascii="Times New Roman" w:hAnsi="Times New Roman" w:cs="Times New Roman"/>
                <w:sz w:val="26"/>
                <w:szCs w:val="26"/>
              </w:rPr>
              <w:t>2)  Иван VI  и  Миних;</w:t>
            </w:r>
          </w:p>
        </w:tc>
        <w:tc>
          <w:tcPr>
            <w:tcW w:w="6463" w:type="dxa"/>
          </w:tcPr>
          <w:p w:rsidR="00C81612" w:rsidRPr="00BA26D7" w:rsidRDefault="00C81612" w:rsidP="001B3B3E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A26D7">
              <w:rPr>
                <w:rFonts w:ascii="Times New Roman" w:hAnsi="Times New Roman" w:cs="Times New Roman"/>
                <w:sz w:val="26"/>
                <w:szCs w:val="26"/>
              </w:rPr>
              <w:t>4) Петр II   и Петр  III.</w:t>
            </w:r>
          </w:p>
        </w:tc>
      </w:tr>
    </w:tbl>
    <w:p w:rsidR="001B3B3E" w:rsidRPr="00BA26D7" w:rsidRDefault="00C81612" w:rsidP="001B3B3E">
      <w:pPr>
        <w:spacing w:after="0"/>
        <w:rPr>
          <w:rFonts w:ascii="Times New Roman" w:hAnsi="Times New Roman" w:cs="Times New Roman"/>
          <w:i/>
          <w:sz w:val="26"/>
          <w:szCs w:val="26"/>
        </w:rPr>
      </w:pPr>
      <w:r w:rsidRPr="00BA26D7">
        <w:rPr>
          <w:rFonts w:ascii="Times New Roman" w:hAnsi="Times New Roman" w:cs="Times New Roman"/>
          <w:i/>
          <w:sz w:val="26"/>
          <w:szCs w:val="26"/>
        </w:rPr>
        <w:t xml:space="preserve">18. Чье имя лишнее </w:t>
      </w:r>
      <w:r w:rsidR="00BA26D7">
        <w:rPr>
          <w:rFonts w:ascii="Times New Roman" w:hAnsi="Times New Roman" w:cs="Times New Roman"/>
          <w:i/>
          <w:sz w:val="26"/>
          <w:szCs w:val="26"/>
        </w:rPr>
        <w:t>в  перечне</w:t>
      </w:r>
      <w:r w:rsidR="001B3B3E" w:rsidRPr="00BA26D7">
        <w:rPr>
          <w:rFonts w:ascii="Times New Roman" w:hAnsi="Times New Roman" w:cs="Times New Roman"/>
          <w:i/>
          <w:sz w:val="26"/>
          <w:szCs w:val="26"/>
        </w:rPr>
        <w:t>?</w:t>
      </w:r>
    </w:p>
    <w:p w:rsidR="001B3B3E" w:rsidRPr="00BA26D7" w:rsidRDefault="001B3B3E" w:rsidP="001B3B3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A26D7">
        <w:rPr>
          <w:rFonts w:ascii="Times New Roman" w:hAnsi="Times New Roman" w:cs="Times New Roman"/>
          <w:sz w:val="26"/>
          <w:szCs w:val="26"/>
        </w:rPr>
        <w:t>1)  А.В. Суворов;       2) Г.Р. Державин;       3)  П.Н. Румянцев;    4)  А.Г. Потемкин.</w:t>
      </w:r>
    </w:p>
    <w:p w:rsidR="001B3B3E" w:rsidRPr="00BA26D7" w:rsidRDefault="001B3B3E" w:rsidP="001B3B3E">
      <w:pPr>
        <w:spacing w:after="0"/>
        <w:rPr>
          <w:rFonts w:ascii="Times New Roman" w:hAnsi="Times New Roman" w:cs="Times New Roman"/>
          <w:i/>
          <w:sz w:val="26"/>
          <w:szCs w:val="26"/>
        </w:rPr>
      </w:pPr>
      <w:r w:rsidRPr="00BA26D7">
        <w:rPr>
          <w:rFonts w:ascii="Times New Roman" w:hAnsi="Times New Roman" w:cs="Times New Roman"/>
          <w:i/>
          <w:sz w:val="26"/>
          <w:szCs w:val="26"/>
        </w:rPr>
        <w:t>19. Е.Пугачев, стоящий  во  гла</w:t>
      </w:r>
      <w:r w:rsidR="009806E6">
        <w:rPr>
          <w:rFonts w:ascii="Times New Roman" w:hAnsi="Times New Roman" w:cs="Times New Roman"/>
          <w:i/>
          <w:sz w:val="26"/>
          <w:szCs w:val="26"/>
        </w:rPr>
        <w:t>ве  крестьянского  восстания,</w:t>
      </w:r>
      <w:r w:rsidRPr="00BA26D7">
        <w:rPr>
          <w:rFonts w:ascii="Times New Roman" w:hAnsi="Times New Roman" w:cs="Times New Roman"/>
          <w:i/>
          <w:sz w:val="26"/>
          <w:szCs w:val="26"/>
        </w:rPr>
        <w:t>выдавал себя:</w:t>
      </w:r>
    </w:p>
    <w:p w:rsidR="001B3B3E" w:rsidRPr="00BA26D7" w:rsidRDefault="001B3B3E" w:rsidP="001B3B3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A26D7">
        <w:rPr>
          <w:rFonts w:ascii="Times New Roman" w:hAnsi="Times New Roman" w:cs="Times New Roman"/>
          <w:sz w:val="26"/>
          <w:szCs w:val="26"/>
        </w:rPr>
        <w:t>1)  За  Петра I;               2)  За  Петра II;           3)  За  Петра  III.</w:t>
      </w:r>
    </w:p>
    <w:p w:rsidR="001B3B3E" w:rsidRPr="00BA26D7" w:rsidRDefault="001B3B3E" w:rsidP="001B3B3E">
      <w:pPr>
        <w:spacing w:after="0"/>
        <w:rPr>
          <w:rFonts w:ascii="Times New Roman" w:hAnsi="Times New Roman" w:cs="Times New Roman"/>
          <w:i/>
          <w:sz w:val="26"/>
          <w:szCs w:val="26"/>
        </w:rPr>
      </w:pPr>
      <w:r w:rsidRPr="00BA26D7">
        <w:rPr>
          <w:rFonts w:ascii="Times New Roman" w:hAnsi="Times New Roman" w:cs="Times New Roman"/>
          <w:i/>
          <w:sz w:val="26"/>
          <w:szCs w:val="26"/>
        </w:rPr>
        <w:t>20.  Попытка  законодательного  ограничения  самодержавия  в  России  была  предпринята:</w:t>
      </w:r>
    </w:p>
    <w:p w:rsidR="001B3B3E" w:rsidRPr="00BA26D7" w:rsidRDefault="001B3B3E" w:rsidP="001B3B3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A26D7">
        <w:rPr>
          <w:rFonts w:ascii="Times New Roman" w:hAnsi="Times New Roman" w:cs="Times New Roman"/>
          <w:sz w:val="26"/>
          <w:szCs w:val="26"/>
        </w:rPr>
        <w:t>1)  Боярской  Ду</w:t>
      </w:r>
      <w:r w:rsidR="004A1965" w:rsidRPr="00BA26D7">
        <w:rPr>
          <w:rFonts w:ascii="Times New Roman" w:hAnsi="Times New Roman" w:cs="Times New Roman"/>
          <w:sz w:val="26"/>
          <w:szCs w:val="26"/>
        </w:rPr>
        <w:t xml:space="preserve">мой при составлении Судебника </w:t>
      </w:r>
      <w:r w:rsidRPr="00BA26D7">
        <w:rPr>
          <w:rFonts w:ascii="Times New Roman" w:hAnsi="Times New Roman" w:cs="Times New Roman"/>
          <w:sz w:val="26"/>
          <w:szCs w:val="26"/>
        </w:rPr>
        <w:t>1497  года;</w:t>
      </w:r>
    </w:p>
    <w:p w:rsidR="001B3B3E" w:rsidRPr="00BA26D7" w:rsidRDefault="001B3B3E" w:rsidP="001B3B3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A26D7">
        <w:rPr>
          <w:rFonts w:ascii="Times New Roman" w:hAnsi="Times New Roman" w:cs="Times New Roman"/>
          <w:sz w:val="26"/>
          <w:szCs w:val="26"/>
        </w:rPr>
        <w:t>2)  Соправителем  Ивана  Грозного  СимеономБекбулатовичем  в XVI  веке;</w:t>
      </w:r>
    </w:p>
    <w:p w:rsidR="001B3B3E" w:rsidRPr="00BA26D7" w:rsidRDefault="001B3B3E" w:rsidP="001B3B3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A26D7">
        <w:rPr>
          <w:rFonts w:ascii="Times New Roman" w:hAnsi="Times New Roman" w:cs="Times New Roman"/>
          <w:sz w:val="26"/>
          <w:szCs w:val="26"/>
        </w:rPr>
        <w:t>3)  Патриархом  Никоном  в  XVII веке;</w:t>
      </w:r>
    </w:p>
    <w:p w:rsidR="00C81612" w:rsidRPr="00BA26D7" w:rsidRDefault="005E3C40" w:rsidP="005125F0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4)  </w:t>
      </w:r>
      <w:r w:rsidR="001B3B3E" w:rsidRPr="00BA26D7">
        <w:rPr>
          <w:rFonts w:ascii="Times New Roman" w:hAnsi="Times New Roman" w:cs="Times New Roman"/>
          <w:sz w:val="26"/>
          <w:szCs w:val="26"/>
        </w:rPr>
        <w:t>Верховным Тайным Советом, предъявившем Анне  Иоан</w:t>
      </w:r>
      <w:r w:rsidR="004A1965" w:rsidRPr="00BA26D7">
        <w:rPr>
          <w:rFonts w:ascii="Times New Roman" w:hAnsi="Times New Roman" w:cs="Times New Roman"/>
          <w:sz w:val="26"/>
          <w:szCs w:val="26"/>
        </w:rPr>
        <w:t>н</w:t>
      </w:r>
      <w:r w:rsidR="001B3B3E" w:rsidRPr="00BA26D7">
        <w:rPr>
          <w:rFonts w:ascii="Times New Roman" w:hAnsi="Times New Roman" w:cs="Times New Roman"/>
          <w:sz w:val="26"/>
          <w:szCs w:val="26"/>
        </w:rPr>
        <w:t>овне  кондиции.</w:t>
      </w:r>
    </w:p>
    <w:tbl>
      <w:tblPr>
        <w:tblStyle w:val="a9"/>
        <w:tblW w:w="0" w:type="auto"/>
        <w:tblInd w:w="108" w:type="dxa"/>
        <w:tblLook w:val="04A0"/>
      </w:tblPr>
      <w:tblGrid>
        <w:gridCol w:w="960"/>
        <w:gridCol w:w="1068"/>
        <w:gridCol w:w="1068"/>
        <w:gridCol w:w="1068"/>
        <w:gridCol w:w="1068"/>
        <w:gridCol w:w="1068"/>
        <w:gridCol w:w="1068"/>
        <w:gridCol w:w="1068"/>
        <w:gridCol w:w="1069"/>
        <w:gridCol w:w="1069"/>
      </w:tblGrid>
      <w:tr w:rsidR="00C81612" w:rsidRPr="00BA26D7" w:rsidTr="00BE3426">
        <w:tc>
          <w:tcPr>
            <w:tcW w:w="960" w:type="dxa"/>
          </w:tcPr>
          <w:p w:rsidR="00C81612" w:rsidRPr="00BA26D7" w:rsidRDefault="00C81612" w:rsidP="00C816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26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68" w:type="dxa"/>
          </w:tcPr>
          <w:p w:rsidR="00C81612" w:rsidRPr="00BA26D7" w:rsidRDefault="00C81612" w:rsidP="00C816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26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68" w:type="dxa"/>
          </w:tcPr>
          <w:p w:rsidR="00C81612" w:rsidRPr="00BA26D7" w:rsidRDefault="00C81612" w:rsidP="00C816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26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68" w:type="dxa"/>
          </w:tcPr>
          <w:p w:rsidR="00C81612" w:rsidRPr="00BA26D7" w:rsidRDefault="00C81612" w:rsidP="00C816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26D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068" w:type="dxa"/>
          </w:tcPr>
          <w:p w:rsidR="00C81612" w:rsidRPr="00BA26D7" w:rsidRDefault="00C81612" w:rsidP="00C816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26D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068" w:type="dxa"/>
          </w:tcPr>
          <w:p w:rsidR="00C81612" w:rsidRPr="00BA26D7" w:rsidRDefault="00C81612" w:rsidP="00C816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26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068" w:type="dxa"/>
          </w:tcPr>
          <w:p w:rsidR="00C81612" w:rsidRPr="00BA26D7" w:rsidRDefault="00C81612" w:rsidP="00C816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26D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068" w:type="dxa"/>
          </w:tcPr>
          <w:p w:rsidR="00C81612" w:rsidRPr="00BA26D7" w:rsidRDefault="00C81612" w:rsidP="00C816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26D7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069" w:type="dxa"/>
          </w:tcPr>
          <w:p w:rsidR="00C81612" w:rsidRPr="00BA26D7" w:rsidRDefault="00C81612" w:rsidP="00C816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26D7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069" w:type="dxa"/>
          </w:tcPr>
          <w:p w:rsidR="00C81612" w:rsidRPr="00BA26D7" w:rsidRDefault="00C81612" w:rsidP="00C816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26D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C81612" w:rsidRPr="00BA26D7" w:rsidTr="00BE3426">
        <w:tc>
          <w:tcPr>
            <w:tcW w:w="960" w:type="dxa"/>
          </w:tcPr>
          <w:p w:rsidR="00C81612" w:rsidRPr="00BA26D7" w:rsidRDefault="00C81612" w:rsidP="00C816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8" w:type="dxa"/>
          </w:tcPr>
          <w:p w:rsidR="00C81612" w:rsidRPr="00BA26D7" w:rsidRDefault="00C81612" w:rsidP="00C816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8" w:type="dxa"/>
          </w:tcPr>
          <w:p w:rsidR="00C81612" w:rsidRPr="00BA26D7" w:rsidRDefault="00C81612" w:rsidP="00C816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8" w:type="dxa"/>
          </w:tcPr>
          <w:p w:rsidR="00C81612" w:rsidRPr="00BA26D7" w:rsidRDefault="00C81612" w:rsidP="00C816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8" w:type="dxa"/>
          </w:tcPr>
          <w:p w:rsidR="00C81612" w:rsidRPr="00BA26D7" w:rsidRDefault="00C81612" w:rsidP="00C816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8" w:type="dxa"/>
          </w:tcPr>
          <w:p w:rsidR="00C81612" w:rsidRPr="00BA26D7" w:rsidRDefault="00C81612" w:rsidP="00C816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8" w:type="dxa"/>
          </w:tcPr>
          <w:p w:rsidR="00C81612" w:rsidRPr="00BA26D7" w:rsidRDefault="00C81612" w:rsidP="00C816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8" w:type="dxa"/>
          </w:tcPr>
          <w:p w:rsidR="00C81612" w:rsidRPr="00BA26D7" w:rsidRDefault="00C81612" w:rsidP="00C816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9" w:type="dxa"/>
          </w:tcPr>
          <w:p w:rsidR="00C81612" w:rsidRPr="00BA26D7" w:rsidRDefault="00C81612" w:rsidP="00C816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9" w:type="dxa"/>
          </w:tcPr>
          <w:p w:rsidR="00C81612" w:rsidRPr="00BA26D7" w:rsidRDefault="00C81612" w:rsidP="00C816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1612" w:rsidRPr="00BA26D7" w:rsidTr="00BE3426">
        <w:tc>
          <w:tcPr>
            <w:tcW w:w="960" w:type="dxa"/>
          </w:tcPr>
          <w:p w:rsidR="00C81612" w:rsidRPr="00BA26D7" w:rsidRDefault="00C81612" w:rsidP="00C816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26D7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068" w:type="dxa"/>
          </w:tcPr>
          <w:p w:rsidR="00C81612" w:rsidRPr="00BA26D7" w:rsidRDefault="00C81612" w:rsidP="00C816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26D7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068" w:type="dxa"/>
          </w:tcPr>
          <w:p w:rsidR="00C81612" w:rsidRPr="00BA26D7" w:rsidRDefault="00C81612" w:rsidP="00C816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26D7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068" w:type="dxa"/>
          </w:tcPr>
          <w:p w:rsidR="00C81612" w:rsidRPr="00BA26D7" w:rsidRDefault="00C81612" w:rsidP="00C816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26D7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068" w:type="dxa"/>
          </w:tcPr>
          <w:p w:rsidR="00C81612" w:rsidRPr="00BA26D7" w:rsidRDefault="00C81612" w:rsidP="00C816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26D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068" w:type="dxa"/>
          </w:tcPr>
          <w:p w:rsidR="00C81612" w:rsidRPr="00BA26D7" w:rsidRDefault="00C81612" w:rsidP="00C816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26D7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068" w:type="dxa"/>
          </w:tcPr>
          <w:p w:rsidR="00C81612" w:rsidRPr="00BA26D7" w:rsidRDefault="00C81612" w:rsidP="00C816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26D7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1068" w:type="dxa"/>
          </w:tcPr>
          <w:p w:rsidR="00C81612" w:rsidRPr="00BA26D7" w:rsidRDefault="00C81612" w:rsidP="00C816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26D7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069" w:type="dxa"/>
          </w:tcPr>
          <w:p w:rsidR="00C81612" w:rsidRPr="00BA26D7" w:rsidRDefault="00C81612" w:rsidP="00C816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26D7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069" w:type="dxa"/>
          </w:tcPr>
          <w:p w:rsidR="00C81612" w:rsidRPr="00BA26D7" w:rsidRDefault="00C81612" w:rsidP="00C816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26D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C81612" w:rsidRPr="00BA26D7" w:rsidTr="00BE3426">
        <w:tc>
          <w:tcPr>
            <w:tcW w:w="960" w:type="dxa"/>
          </w:tcPr>
          <w:p w:rsidR="00C81612" w:rsidRPr="00BA26D7" w:rsidRDefault="00C81612" w:rsidP="00C816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8" w:type="dxa"/>
          </w:tcPr>
          <w:p w:rsidR="00C81612" w:rsidRPr="00BA26D7" w:rsidRDefault="00C81612" w:rsidP="00C816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8" w:type="dxa"/>
          </w:tcPr>
          <w:p w:rsidR="00C81612" w:rsidRPr="00BA26D7" w:rsidRDefault="00C81612" w:rsidP="00C816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8" w:type="dxa"/>
          </w:tcPr>
          <w:p w:rsidR="00C81612" w:rsidRPr="00BA26D7" w:rsidRDefault="00C81612" w:rsidP="00C816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8" w:type="dxa"/>
          </w:tcPr>
          <w:p w:rsidR="00C81612" w:rsidRPr="00BA26D7" w:rsidRDefault="00C81612" w:rsidP="00C816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8" w:type="dxa"/>
          </w:tcPr>
          <w:p w:rsidR="00C81612" w:rsidRPr="00BA26D7" w:rsidRDefault="00C81612" w:rsidP="00C816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8" w:type="dxa"/>
          </w:tcPr>
          <w:p w:rsidR="00C81612" w:rsidRPr="00BA26D7" w:rsidRDefault="00C81612" w:rsidP="00C816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8" w:type="dxa"/>
          </w:tcPr>
          <w:p w:rsidR="00C81612" w:rsidRPr="00BA26D7" w:rsidRDefault="00C81612" w:rsidP="00C816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9" w:type="dxa"/>
          </w:tcPr>
          <w:p w:rsidR="00C81612" w:rsidRPr="00BA26D7" w:rsidRDefault="00C81612" w:rsidP="00C816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9" w:type="dxa"/>
          </w:tcPr>
          <w:p w:rsidR="00C81612" w:rsidRPr="00BA26D7" w:rsidRDefault="00C81612" w:rsidP="00C816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A26D7" w:rsidRDefault="00BA26D7" w:rsidP="00503E01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503E01" w:rsidRPr="00BA26D7" w:rsidRDefault="00503E01" w:rsidP="00503E01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BA26D7">
        <w:rPr>
          <w:rFonts w:ascii="Times New Roman" w:hAnsi="Times New Roman" w:cs="Times New Roman"/>
          <w:b/>
          <w:sz w:val="26"/>
          <w:szCs w:val="26"/>
        </w:rPr>
        <w:t>Задание 2. По какому принципу образованы ряды? Дайте краткий ответ (</w:t>
      </w:r>
      <w:r w:rsidR="00FC354B" w:rsidRPr="00BA26D7">
        <w:rPr>
          <w:rFonts w:ascii="Times New Roman" w:hAnsi="Times New Roman" w:cs="Times New Roman"/>
          <w:b/>
          <w:sz w:val="26"/>
          <w:szCs w:val="26"/>
        </w:rPr>
        <w:t>4</w:t>
      </w:r>
      <w:r w:rsidRPr="00BA26D7">
        <w:rPr>
          <w:rFonts w:ascii="Times New Roman" w:hAnsi="Times New Roman" w:cs="Times New Roman"/>
          <w:b/>
          <w:sz w:val="26"/>
          <w:szCs w:val="26"/>
        </w:rPr>
        <w:t xml:space="preserve"> балла за каждый правиль</w:t>
      </w:r>
      <w:r w:rsidR="00FC354B" w:rsidRPr="00BA26D7">
        <w:rPr>
          <w:rFonts w:ascii="Times New Roman" w:hAnsi="Times New Roman" w:cs="Times New Roman"/>
          <w:b/>
          <w:sz w:val="26"/>
          <w:szCs w:val="26"/>
        </w:rPr>
        <w:t>ный ответ. Максимальный балл - 8</w:t>
      </w:r>
      <w:r w:rsidRPr="00BA26D7">
        <w:rPr>
          <w:rFonts w:ascii="Times New Roman" w:hAnsi="Times New Roman" w:cs="Times New Roman"/>
          <w:b/>
          <w:sz w:val="26"/>
          <w:szCs w:val="26"/>
        </w:rPr>
        <w:t xml:space="preserve">) </w:t>
      </w:r>
    </w:p>
    <w:p w:rsidR="00503E01" w:rsidRPr="00BA26D7" w:rsidRDefault="00503E01" w:rsidP="00503E01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A26D7">
        <w:rPr>
          <w:rFonts w:ascii="Times New Roman" w:hAnsi="Times New Roman" w:cs="Times New Roman"/>
          <w:sz w:val="26"/>
          <w:szCs w:val="26"/>
        </w:rPr>
        <w:t>2.1. 1237 г., 1252 г., 1293 г.,1327 г., 1408 г. ______________________________________</w:t>
      </w:r>
      <w:r w:rsidR="005E3C40">
        <w:rPr>
          <w:rFonts w:ascii="Times New Roman" w:hAnsi="Times New Roman" w:cs="Times New Roman"/>
          <w:sz w:val="26"/>
          <w:szCs w:val="26"/>
        </w:rPr>
        <w:t>_____</w:t>
      </w:r>
    </w:p>
    <w:p w:rsidR="00503E01" w:rsidRPr="00BA26D7" w:rsidRDefault="00503E01" w:rsidP="00503E01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A26D7">
        <w:rPr>
          <w:rFonts w:ascii="Times New Roman" w:hAnsi="Times New Roman" w:cs="Times New Roman"/>
          <w:sz w:val="26"/>
          <w:szCs w:val="26"/>
        </w:rPr>
        <w:t>2.2. Андрей Рублев, Даниил Черный, Феофан Грек, Дионисий _____________________</w:t>
      </w:r>
      <w:r w:rsidR="005E3C40">
        <w:rPr>
          <w:rFonts w:ascii="Times New Roman" w:hAnsi="Times New Roman" w:cs="Times New Roman"/>
          <w:sz w:val="26"/>
          <w:szCs w:val="26"/>
        </w:rPr>
        <w:t>______</w:t>
      </w:r>
    </w:p>
    <w:p w:rsidR="005E3C40" w:rsidRDefault="005E3C40" w:rsidP="00503E01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5E3C40" w:rsidRDefault="005E3C40" w:rsidP="00503E01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5E3C40" w:rsidRDefault="005E3C40" w:rsidP="00503E01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503E01" w:rsidRPr="00BA26D7" w:rsidRDefault="00503E01" w:rsidP="00503E01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BA26D7">
        <w:rPr>
          <w:rFonts w:ascii="Times New Roman" w:hAnsi="Times New Roman" w:cs="Times New Roman"/>
          <w:b/>
          <w:sz w:val="26"/>
          <w:szCs w:val="26"/>
        </w:rPr>
        <w:lastRenderedPageBreak/>
        <w:t xml:space="preserve">Задание 3. Перед Вами изображения исторических событий, определите какое событие изображено и укажите его точную дату (по </w:t>
      </w:r>
      <w:r w:rsidR="00FC354B" w:rsidRPr="00BA26D7">
        <w:rPr>
          <w:rFonts w:ascii="Times New Roman" w:hAnsi="Times New Roman" w:cs="Times New Roman"/>
          <w:b/>
          <w:sz w:val="26"/>
          <w:szCs w:val="26"/>
        </w:rPr>
        <w:t>3</w:t>
      </w:r>
      <w:r w:rsidRPr="00BA26D7">
        <w:rPr>
          <w:rFonts w:ascii="Times New Roman" w:hAnsi="Times New Roman" w:cs="Times New Roman"/>
          <w:b/>
          <w:sz w:val="26"/>
          <w:szCs w:val="26"/>
        </w:rPr>
        <w:t xml:space="preserve"> балла за каждое правильно названное событие и </w:t>
      </w:r>
      <w:r w:rsidR="00FC354B" w:rsidRPr="00BA26D7">
        <w:rPr>
          <w:rFonts w:ascii="Times New Roman" w:hAnsi="Times New Roman" w:cs="Times New Roman"/>
          <w:b/>
          <w:sz w:val="26"/>
          <w:szCs w:val="26"/>
        </w:rPr>
        <w:t>3</w:t>
      </w:r>
      <w:r w:rsidRPr="00BA26D7">
        <w:rPr>
          <w:rFonts w:ascii="Times New Roman" w:hAnsi="Times New Roman" w:cs="Times New Roman"/>
          <w:b/>
          <w:sz w:val="26"/>
          <w:szCs w:val="26"/>
        </w:rPr>
        <w:t xml:space="preserve"> балла за правильную дату.Максимальный балл – </w:t>
      </w:r>
      <w:r w:rsidR="00FC354B" w:rsidRPr="00BA26D7">
        <w:rPr>
          <w:rFonts w:ascii="Times New Roman" w:hAnsi="Times New Roman" w:cs="Times New Roman"/>
          <w:b/>
          <w:sz w:val="26"/>
          <w:szCs w:val="26"/>
        </w:rPr>
        <w:t>12</w:t>
      </w:r>
      <w:r w:rsidRPr="00BA26D7">
        <w:rPr>
          <w:rFonts w:ascii="Times New Roman" w:hAnsi="Times New Roman" w:cs="Times New Roman"/>
          <w:b/>
          <w:sz w:val="26"/>
          <w:szCs w:val="26"/>
        </w:rPr>
        <w:t xml:space="preserve"> баллов)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6179"/>
      </w:tblGrid>
      <w:tr w:rsidR="004A1965" w:rsidRPr="00BA26D7" w:rsidTr="004A1965">
        <w:tc>
          <w:tcPr>
            <w:tcW w:w="4503" w:type="dxa"/>
          </w:tcPr>
          <w:p w:rsidR="004A1965" w:rsidRPr="00BA26D7" w:rsidRDefault="004A1965" w:rsidP="004A19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26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179" w:type="dxa"/>
          </w:tcPr>
          <w:p w:rsidR="004A1965" w:rsidRPr="00BA26D7" w:rsidRDefault="004A1965" w:rsidP="004A19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26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4A1965" w:rsidRPr="00BA26D7" w:rsidTr="004A1965">
        <w:tc>
          <w:tcPr>
            <w:tcW w:w="4503" w:type="dxa"/>
          </w:tcPr>
          <w:p w:rsidR="004A1965" w:rsidRPr="00BA26D7" w:rsidRDefault="004A1965" w:rsidP="004A19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26D7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1919011" cy="2610678"/>
                  <wp:effectExtent l="0" t="0" r="5080" b="0"/>
                  <wp:docPr id="1" name="Рисунок 1" descr="C:\Users\Пк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Пк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2319" cy="26151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79" w:type="dxa"/>
          </w:tcPr>
          <w:p w:rsidR="004A1965" w:rsidRPr="00BA26D7" w:rsidRDefault="004A1965" w:rsidP="00503E0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26D7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3377209" cy="2004847"/>
                  <wp:effectExtent l="0" t="0" r="0" b="0"/>
                  <wp:docPr id="2" name="Рисунок 2" descr="C:\Users\Пк\Desktop\422794_orig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Пк\Desktop\422794_origin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1996" cy="20076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1965" w:rsidRPr="00BA26D7" w:rsidRDefault="004A1965" w:rsidP="00503E01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A26D7">
        <w:rPr>
          <w:rFonts w:ascii="Times New Roman" w:hAnsi="Times New Roman" w:cs="Times New Roman"/>
          <w:sz w:val="26"/>
          <w:szCs w:val="26"/>
        </w:rPr>
        <w:t>1. ________________________________________________________________________</w:t>
      </w:r>
      <w:r w:rsidR="009C1D3D">
        <w:rPr>
          <w:rFonts w:ascii="Times New Roman" w:hAnsi="Times New Roman" w:cs="Times New Roman"/>
          <w:sz w:val="26"/>
          <w:szCs w:val="26"/>
        </w:rPr>
        <w:t>______</w:t>
      </w:r>
    </w:p>
    <w:p w:rsidR="004A1965" w:rsidRPr="00BA26D7" w:rsidRDefault="004A1965" w:rsidP="00503E01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A26D7">
        <w:rPr>
          <w:rFonts w:ascii="Times New Roman" w:hAnsi="Times New Roman" w:cs="Times New Roman"/>
          <w:sz w:val="26"/>
          <w:szCs w:val="26"/>
        </w:rPr>
        <w:t>2. ________________________________________________________________________</w:t>
      </w:r>
      <w:r w:rsidR="009C1D3D">
        <w:rPr>
          <w:rFonts w:ascii="Times New Roman" w:hAnsi="Times New Roman" w:cs="Times New Roman"/>
          <w:sz w:val="26"/>
          <w:szCs w:val="26"/>
        </w:rPr>
        <w:t>______</w:t>
      </w:r>
    </w:p>
    <w:p w:rsidR="003440B6" w:rsidRPr="00BA26D7" w:rsidRDefault="003440B6" w:rsidP="004A1965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4A1965" w:rsidRPr="00BA26D7" w:rsidRDefault="004A1965" w:rsidP="004A1965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BA26D7">
        <w:rPr>
          <w:rFonts w:ascii="Times New Roman" w:hAnsi="Times New Roman" w:cs="Times New Roman"/>
          <w:b/>
          <w:sz w:val="26"/>
          <w:szCs w:val="26"/>
        </w:rPr>
        <w:t xml:space="preserve">Задание 4.  Рассмотрите схему. Выполните задания (по </w:t>
      </w:r>
      <w:r w:rsidR="00F33212">
        <w:rPr>
          <w:rFonts w:ascii="Times New Roman" w:hAnsi="Times New Roman" w:cs="Times New Roman"/>
          <w:b/>
          <w:sz w:val="26"/>
          <w:szCs w:val="26"/>
        </w:rPr>
        <w:t>6</w:t>
      </w:r>
      <w:r w:rsidR="003440B6" w:rsidRPr="00BA26D7">
        <w:rPr>
          <w:rFonts w:ascii="Times New Roman" w:hAnsi="Times New Roman" w:cs="Times New Roman"/>
          <w:b/>
          <w:sz w:val="26"/>
          <w:szCs w:val="26"/>
        </w:rPr>
        <w:t xml:space="preserve"> баллов</w:t>
      </w:r>
      <w:r w:rsidRPr="00BA26D7">
        <w:rPr>
          <w:rFonts w:ascii="Times New Roman" w:hAnsi="Times New Roman" w:cs="Times New Roman"/>
          <w:b/>
          <w:sz w:val="26"/>
          <w:szCs w:val="26"/>
        </w:rPr>
        <w:t xml:space="preserve"> за правильно выполненное задание.</w:t>
      </w:r>
      <w:r w:rsidR="00FC354B" w:rsidRPr="00BA26D7">
        <w:rPr>
          <w:rFonts w:ascii="Times New Roman" w:hAnsi="Times New Roman" w:cs="Times New Roman"/>
          <w:b/>
          <w:sz w:val="26"/>
          <w:szCs w:val="26"/>
        </w:rPr>
        <w:t>Максимальный балл</w:t>
      </w:r>
      <w:r w:rsidRPr="00BA26D7">
        <w:rPr>
          <w:rFonts w:ascii="Times New Roman" w:hAnsi="Times New Roman" w:cs="Times New Roman"/>
          <w:b/>
          <w:sz w:val="26"/>
          <w:szCs w:val="26"/>
        </w:rPr>
        <w:t xml:space="preserve"> – </w:t>
      </w:r>
      <w:r w:rsidR="003440B6" w:rsidRPr="00BA26D7">
        <w:rPr>
          <w:rFonts w:ascii="Times New Roman" w:hAnsi="Times New Roman" w:cs="Times New Roman"/>
          <w:b/>
          <w:sz w:val="26"/>
          <w:szCs w:val="26"/>
        </w:rPr>
        <w:t>1</w:t>
      </w:r>
      <w:r w:rsidR="00F33212">
        <w:rPr>
          <w:rFonts w:ascii="Times New Roman" w:hAnsi="Times New Roman" w:cs="Times New Roman"/>
          <w:b/>
          <w:sz w:val="26"/>
          <w:szCs w:val="26"/>
        </w:rPr>
        <w:t>2</w:t>
      </w:r>
      <w:r w:rsidRPr="00BA26D7">
        <w:rPr>
          <w:rFonts w:ascii="Times New Roman" w:hAnsi="Times New Roman" w:cs="Times New Roman"/>
          <w:b/>
          <w:sz w:val="26"/>
          <w:szCs w:val="26"/>
        </w:rPr>
        <w:t xml:space="preserve"> баллов)</w:t>
      </w:r>
    </w:p>
    <w:p w:rsidR="003440B6" w:rsidRPr="00BA26D7" w:rsidRDefault="003440B6" w:rsidP="003440B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A26D7">
        <w:rPr>
          <w:rFonts w:ascii="Times New Roman" w:hAnsi="Times New Roman" w:cs="Times New Roman"/>
          <w:b/>
          <w:sz w:val="26"/>
          <w:szCs w:val="26"/>
        </w:rPr>
        <w:t>4.1.</w:t>
      </w:r>
      <w:r w:rsidRPr="00BA26D7">
        <w:rPr>
          <w:rFonts w:ascii="Times New Roman" w:hAnsi="Times New Roman" w:cs="Times New Roman"/>
          <w:sz w:val="26"/>
          <w:szCs w:val="26"/>
        </w:rPr>
        <w:t xml:space="preserve"> На карте изображён ход народного восстания, которое произошло в годы правления _________________________________________________________________</w:t>
      </w:r>
      <w:r w:rsidR="009C1D3D">
        <w:rPr>
          <w:rFonts w:ascii="Times New Roman" w:hAnsi="Times New Roman" w:cs="Times New Roman"/>
          <w:sz w:val="26"/>
          <w:szCs w:val="26"/>
        </w:rPr>
        <w:t>_______________</w:t>
      </w:r>
    </w:p>
    <w:p w:rsidR="003440B6" w:rsidRPr="00BA26D7" w:rsidRDefault="003440B6" w:rsidP="004A196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A26D7">
        <w:rPr>
          <w:rFonts w:ascii="Times New Roman" w:hAnsi="Times New Roman" w:cs="Times New Roman"/>
          <w:b/>
          <w:sz w:val="26"/>
          <w:szCs w:val="26"/>
        </w:rPr>
        <w:t>4.2.</w:t>
      </w:r>
      <w:r w:rsidRPr="00BA26D7">
        <w:rPr>
          <w:rFonts w:ascii="Times New Roman" w:hAnsi="Times New Roman" w:cs="Times New Roman"/>
          <w:sz w:val="26"/>
          <w:szCs w:val="26"/>
        </w:rPr>
        <w:t xml:space="preserve"> Укажите дату восстания ________________________________________________</w:t>
      </w:r>
      <w:r w:rsidR="00BA26D7">
        <w:rPr>
          <w:rFonts w:ascii="Times New Roman" w:hAnsi="Times New Roman" w:cs="Times New Roman"/>
          <w:sz w:val="26"/>
          <w:szCs w:val="26"/>
        </w:rPr>
        <w:t>_</w:t>
      </w:r>
      <w:r w:rsidR="009C1D3D">
        <w:rPr>
          <w:rFonts w:ascii="Times New Roman" w:hAnsi="Times New Roman" w:cs="Times New Roman"/>
          <w:sz w:val="26"/>
          <w:szCs w:val="26"/>
        </w:rPr>
        <w:t>______</w:t>
      </w:r>
    </w:p>
    <w:p w:rsidR="005E3C40" w:rsidRDefault="00FC354B" w:rsidP="005E3C4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BA26D7"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drawing>
          <wp:inline distT="0" distB="0" distL="0" distR="0">
            <wp:extent cx="4141304" cy="3716945"/>
            <wp:effectExtent l="0" t="0" r="0" b="0"/>
            <wp:docPr id="3" name="Рисунок 3" descr="C:\Users\Пк\Desktop\get_fi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к\Desktop\get_file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4048" cy="3728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0B6" w:rsidRPr="00BA26D7" w:rsidRDefault="003440B6" w:rsidP="005E3C40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A26D7">
        <w:rPr>
          <w:rFonts w:ascii="Times New Roman" w:hAnsi="Times New Roman" w:cs="Times New Roman"/>
          <w:b/>
          <w:sz w:val="26"/>
          <w:szCs w:val="26"/>
        </w:rPr>
        <w:t xml:space="preserve">Задание </w:t>
      </w:r>
      <w:r w:rsidR="00BA26D7">
        <w:rPr>
          <w:rFonts w:ascii="Times New Roman" w:hAnsi="Times New Roman" w:cs="Times New Roman"/>
          <w:b/>
          <w:sz w:val="26"/>
          <w:szCs w:val="26"/>
        </w:rPr>
        <w:t>5</w:t>
      </w:r>
      <w:r w:rsidRPr="00BA26D7">
        <w:rPr>
          <w:rFonts w:ascii="Times New Roman" w:hAnsi="Times New Roman" w:cs="Times New Roman"/>
          <w:b/>
          <w:sz w:val="26"/>
          <w:szCs w:val="26"/>
        </w:rPr>
        <w:t>. Определите пропущенные в тексте названия, слова, имена, даты, обозначенные порядковыми номерами. При необходимости при порядковых номерах даются пояснения о характере требуемой вставки. Необходимые вставки впишите под соответствующими номерами в помещённую ниже таблицу (1 балл за каждый верный ответ, всего – 17 баллов)</w:t>
      </w:r>
    </w:p>
    <w:p w:rsidR="003440B6" w:rsidRPr="00BA26D7" w:rsidRDefault="003440B6" w:rsidP="003440B6">
      <w:pPr>
        <w:spacing w:after="0"/>
        <w:ind w:firstLine="708"/>
        <w:rPr>
          <w:rFonts w:ascii="Times New Roman" w:hAnsi="Times New Roman" w:cs="Times New Roman"/>
          <w:sz w:val="26"/>
          <w:szCs w:val="26"/>
        </w:rPr>
      </w:pPr>
      <w:r w:rsidRPr="00BA26D7">
        <w:rPr>
          <w:rFonts w:ascii="Times New Roman" w:hAnsi="Times New Roman" w:cs="Times New Roman"/>
          <w:sz w:val="26"/>
          <w:szCs w:val="26"/>
        </w:rPr>
        <w:t>Алексей Михайлович скончался 30 января (</w:t>
      </w:r>
      <w:r w:rsidRPr="00BA26D7">
        <w:rPr>
          <w:rFonts w:ascii="Times New Roman" w:hAnsi="Times New Roman" w:cs="Times New Roman"/>
          <w:b/>
          <w:sz w:val="26"/>
          <w:szCs w:val="26"/>
        </w:rPr>
        <w:t>1</w:t>
      </w:r>
      <w:r w:rsidRPr="00BA26D7">
        <w:rPr>
          <w:rFonts w:ascii="Times New Roman" w:hAnsi="Times New Roman" w:cs="Times New Roman"/>
          <w:sz w:val="26"/>
          <w:szCs w:val="26"/>
        </w:rPr>
        <w:t>) г. Земский собор «назвал» московским государем 14-летнего (</w:t>
      </w:r>
      <w:r w:rsidRPr="00BA26D7">
        <w:rPr>
          <w:rFonts w:ascii="Times New Roman" w:hAnsi="Times New Roman" w:cs="Times New Roman"/>
          <w:b/>
          <w:sz w:val="26"/>
          <w:szCs w:val="26"/>
        </w:rPr>
        <w:t>2</w:t>
      </w:r>
      <w:r w:rsidRPr="00BA26D7">
        <w:rPr>
          <w:rFonts w:ascii="Times New Roman" w:hAnsi="Times New Roman" w:cs="Times New Roman"/>
          <w:sz w:val="26"/>
          <w:szCs w:val="26"/>
        </w:rPr>
        <w:t xml:space="preserve"> – имя и отчество). При нём прежнюю силу при дворе приобрели (</w:t>
      </w:r>
      <w:r w:rsidRPr="00BA26D7">
        <w:rPr>
          <w:rFonts w:ascii="Times New Roman" w:hAnsi="Times New Roman" w:cs="Times New Roman"/>
          <w:b/>
          <w:sz w:val="26"/>
          <w:szCs w:val="26"/>
        </w:rPr>
        <w:t>3</w:t>
      </w:r>
      <w:r w:rsidRPr="00BA26D7">
        <w:rPr>
          <w:rFonts w:ascii="Times New Roman" w:hAnsi="Times New Roman" w:cs="Times New Roman"/>
          <w:sz w:val="26"/>
          <w:szCs w:val="26"/>
        </w:rPr>
        <w:t xml:space="preserve"> – фамилия боярского рода), потеснённые было роднёй царицы Натальи Кирилловны Нарышкиной. Самой важной реформой, проведённой при (2), стала отмена (</w:t>
      </w:r>
      <w:r w:rsidRPr="00BA26D7">
        <w:rPr>
          <w:rFonts w:ascii="Times New Roman" w:hAnsi="Times New Roman" w:cs="Times New Roman"/>
          <w:b/>
          <w:sz w:val="26"/>
          <w:szCs w:val="26"/>
        </w:rPr>
        <w:t xml:space="preserve">4 </w:t>
      </w:r>
      <w:r w:rsidRPr="00BA26D7">
        <w:rPr>
          <w:rFonts w:ascii="Times New Roman" w:hAnsi="Times New Roman" w:cs="Times New Roman"/>
          <w:sz w:val="26"/>
          <w:szCs w:val="26"/>
        </w:rPr>
        <w:t>– название явления).</w:t>
      </w:r>
    </w:p>
    <w:p w:rsidR="003440B6" w:rsidRPr="00BA26D7" w:rsidRDefault="003440B6" w:rsidP="003440B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A26D7">
        <w:rPr>
          <w:rFonts w:ascii="Times New Roman" w:hAnsi="Times New Roman" w:cs="Times New Roman"/>
          <w:sz w:val="26"/>
          <w:szCs w:val="26"/>
        </w:rPr>
        <w:t>(</w:t>
      </w:r>
      <w:r w:rsidRPr="00BA26D7">
        <w:rPr>
          <w:rFonts w:ascii="Times New Roman" w:hAnsi="Times New Roman" w:cs="Times New Roman"/>
          <w:b/>
          <w:sz w:val="26"/>
          <w:szCs w:val="26"/>
        </w:rPr>
        <w:t>2</w:t>
      </w:r>
      <w:r w:rsidRPr="00BA26D7">
        <w:rPr>
          <w:rFonts w:ascii="Times New Roman" w:hAnsi="Times New Roman" w:cs="Times New Roman"/>
          <w:sz w:val="26"/>
          <w:szCs w:val="26"/>
        </w:rPr>
        <w:t>) скончался 27 апреля (</w:t>
      </w:r>
      <w:r w:rsidRPr="00BA26D7">
        <w:rPr>
          <w:rFonts w:ascii="Times New Roman" w:hAnsi="Times New Roman" w:cs="Times New Roman"/>
          <w:b/>
          <w:sz w:val="26"/>
          <w:szCs w:val="26"/>
        </w:rPr>
        <w:t>5</w:t>
      </w:r>
      <w:r w:rsidRPr="00BA26D7">
        <w:rPr>
          <w:rFonts w:ascii="Times New Roman" w:hAnsi="Times New Roman" w:cs="Times New Roman"/>
          <w:sz w:val="26"/>
          <w:szCs w:val="26"/>
        </w:rPr>
        <w:t>) года. Наследниками были его 16-летний брат (</w:t>
      </w:r>
      <w:r w:rsidRPr="00BA26D7">
        <w:rPr>
          <w:rFonts w:ascii="Times New Roman" w:hAnsi="Times New Roman" w:cs="Times New Roman"/>
          <w:b/>
          <w:sz w:val="26"/>
          <w:szCs w:val="26"/>
        </w:rPr>
        <w:t>6</w:t>
      </w:r>
      <w:r w:rsidRPr="00BA26D7">
        <w:rPr>
          <w:rFonts w:ascii="Times New Roman" w:hAnsi="Times New Roman" w:cs="Times New Roman"/>
          <w:sz w:val="26"/>
          <w:szCs w:val="26"/>
        </w:rPr>
        <w:t xml:space="preserve">  –  имя)  и  10-летний  единокровный  брат  (</w:t>
      </w:r>
      <w:r w:rsidRPr="00BA26D7">
        <w:rPr>
          <w:rFonts w:ascii="Times New Roman" w:hAnsi="Times New Roman" w:cs="Times New Roman"/>
          <w:b/>
          <w:sz w:val="26"/>
          <w:szCs w:val="26"/>
        </w:rPr>
        <w:t>7</w:t>
      </w:r>
      <w:r w:rsidRPr="00BA26D7">
        <w:rPr>
          <w:rFonts w:ascii="Times New Roman" w:hAnsi="Times New Roman" w:cs="Times New Roman"/>
          <w:sz w:val="26"/>
          <w:szCs w:val="26"/>
        </w:rPr>
        <w:t xml:space="preserve">  –  имя).  При  поддержке   Н.К. Нарышкиной царём объявили (</w:t>
      </w:r>
      <w:r w:rsidRPr="00BA26D7">
        <w:rPr>
          <w:rFonts w:ascii="Times New Roman" w:hAnsi="Times New Roman" w:cs="Times New Roman"/>
          <w:b/>
          <w:sz w:val="26"/>
          <w:szCs w:val="26"/>
        </w:rPr>
        <w:t>7</w:t>
      </w:r>
      <w:r w:rsidRPr="00BA26D7">
        <w:rPr>
          <w:rFonts w:ascii="Times New Roman" w:hAnsi="Times New Roman" w:cs="Times New Roman"/>
          <w:sz w:val="26"/>
          <w:szCs w:val="26"/>
        </w:rPr>
        <w:t>). Однако царевна (</w:t>
      </w:r>
      <w:r w:rsidRPr="00BA26D7">
        <w:rPr>
          <w:rFonts w:ascii="Times New Roman" w:hAnsi="Times New Roman" w:cs="Times New Roman"/>
          <w:b/>
          <w:sz w:val="26"/>
          <w:szCs w:val="26"/>
        </w:rPr>
        <w:t>8</w:t>
      </w:r>
      <w:r w:rsidRPr="00BA26D7">
        <w:rPr>
          <w:rFonts w:ascii="Times New Roman" w:hAnsi="Times New Roman" w:cs="Times New Roman"/>
          <w:sz w:val="26"/>
          <w:szCs w:val="26"/>
        </w:rPr>
        <w:t xml:space="preserve"> – имя), сестра покойного царя, всячески пыталась посадить на престол своего родного младшего брата, а управление государством взять в свои руки. Ей это удалось после   майских   событий   (</w:t>
      </w:r>
      <w:r w:rsidRPr="00BA26D7">
        <w:rPr>
          <w:rFonts w:ascii="Times New Roman" w:hAnsi="Times New Roman" w:cs="Times New Roman"/>
          <w:b/>
          <w:sz w:val="26"/>
          <w:szCs w:val="26"/>
        </w:rPr>
        <w:t>5</w:t>
      </w:r>
      <w:r w:rsidRPr="00BA26D7">
        <w:rPr>
          <w:rFonts w:ascii="Times New Roman" w:hAnsi="Times New Roman" w:cs="Times New Roman"/>
          <w:sz w:val="26"/>
          <w:szCs w:val="26"/>
        </w:rPr>
        <w:t>)   года,   отраженных   в   знаменитой   опере  М.П. Мусоргского, которые вошли  в историю под  названием (</w:t>
      </w:r>
      <w:r w:rsidRPr="00BA26D7">
        <w:rPr>
          <w:rFonts w:ascii="Times New Roman" w:hAnsi="Times New Roman" w:cs="Times New Roman"/>
          <w:b/>
          <w:sz w:val="26"/>
          <w:szCs w:val="26"/>
        </w:rPr>
        <w:t>9</w:t>
      </w:r>
      <w:r w:rsidRPr="00BA26D7">
        <w:rPr>
          <w:rFonts w:ascii="Times New Roman" w:hAnsi="Times New Roman" w:cs="Times New Roman"/>
          <w:sz w:val="26"/>
          <w:szCs w:val="26"/>
        </w:rPr>
        <w:t xml:space="preserve"> – название).  В ходе этих событий стрельцы с пушками и знаменами двинулись к Кремлю, где обвинили Нарышкиных в гибели царевича (</w:t>
      </w:r>
      <w:r w:rsidRPr="00BA26D7">
        <w:rPr>
          <w:rFonts w:ascii="Times New Roman" w:hAnsi="Times New Roman" w:cs="Times New Roman"/>
          <w:b/>
          <w:sz w:val="26"/>
          <w:szCs w:val="26"/>
        </w:rPr>
        <w:t>6</w:t>
      </w:r>
      <w:r w:rsidRPr="00BA26D7">
        <w:rPr>
          <w:rFonts w:ascii="Times New Roman" w:hAnsi="Times New Roman" w:cs="Times New Roman"/>
          <w:sz w:val="26"/>
          <w:szCs w:val="26"/>
        </w:rPr>
        <w:t>) и убили близкого к Алексею Михайловичу человека, воспитателя Натальи Кирилловны и царевича (</w:t>
      </w:r>
      <w:r w:rsidRPr="00BA26D7">
        <w:rPr>
          <w:rFonts w:ascii="Times New Roman" w:hAnsi="Times New Roman" w:cs="Times New Roman"/>
          <w:b/>
          <w:sz w:val="26"/>
          <w:szCs w:val="26"/>
        </w:rPr>
        <w:t>7</w:t>
      </w:r>
      <w:r w:rsidRPr="00BA26D7">
        <w:rPr>
          <w:rFonts w:ascii="Times New Roman" w:hAnsi="Times New Roman" w:cs="Times New Roman"/>
          <w:sz w:val="26"/>
          <w:szCs w:val="26"/>
        </w:rPr>
        <w:t>) – боярина (</w:t>
      </w:r>
      <w:r w:rsidRPr="00BA26D7">
        <w:rPr>
          <w:rFonts w:ascii="Times New Roman" w:hAnsi="Times New Roman" w:cs="Times New Roman"/>
          <w:b/>
          <w:sz w:val="26"/>
          <w:szCs w:val="26"/>
        </w:rPr>
        <w:t>10</w:t>
      </w:r>
      <w:r w:rsidRPr="00BA26D7">
        <w:rPr>
          <w:rFonts w:ascii="Times New Roman" w:hAnsi="Times New Roman" w:cs="Times New Roman"/>
          <w:sz w:val="26"/>
          <w:szCs w:val="26"/>
        </w:rPr>
        <w:t xml:space="preserve"> – фамилия). В конце концов (</w:t>
      </w:r>
      <w:r w:rsidRPr="00BA26D7">
        <w:rPr>
          <w:rFonts w:ascii="Times New Roman" w:hAnsi="Times New Roman" w:cs="Times New Roman"/>
          <w:b/>
          <w:sz w:val="26"/>
          <w:szCs w:val="26"/>
        </w:rPr>
        <w:t>6</w:t>
      </w:r>
      <w:r w:rsidRPr="00BA26D7">
        <w:rPr>
          <w:rFonts w:ascii="Times New Roman" w:hAnsi="Times New Roman" w:cs="Times New Roman"/>
          <w:sz w:val="26"/>
          <w:szCs w:val="26"/>
        </w:rPr>
        <w:t>) и (</w:t>
      </w:r>
      <w:r w:rsidRPr="00BA26D7">
        <w:rPr>
          <w:rFonts w:ascii="Times New Roman" w:hAnsi="Times New Roman" w:cs="Times New Roman"/>
          <w:b/>
          <w:sz w:val="26"/>
          <w:szCs w:val="26"/>
        </w:rPr>
        <w:t>7</w:t>
      </w:r>
      <w:r w:rsidRPr="00BA26D7">
        <w:rPr>
          <w:rFonts w:ascii="Times New Roman" w:hAnsi="Times New Roman" w:cs="Times New Roman"/>
          <w:sz w:val="26"/>
          <w:szCs w:val="26"/>
        </w:rPr>
        <w:t>) вместе были венчаны на царство, однако главным царём считался старший брат. (</w:t>
      </w:r>
      <w:r w:rsidRPr="00BA26D7">
        <w:rPr>
          <w:rFonts w:ascii="Times New Roman" w:hAnsi="Times New Roman" w:cs="Times New Roman"/>
          <w:b/>
          <w:sz w:val="26"/>
          <w:szCs w:val="26"/>
        </w:rPr>
        <w:t>7</w:t>
      </w:r>
      <w:r w:rsidRPr="00BA26D7">
        <w:rPr>
          <w:rFonts w:ascii="Times New Roman" w:hAnsi="Times New Roman" w:cs="Times New Roman"/>
          <w:sz w:val="26"/>
          <w:szCs w:val="26"/>
        </w:rPr>
        <w:t>), его мать и родня отправились в почётную ссылку в подмосковное село (</w:t>
      </w:r>
      <w:r w:rsidRPr="00BA26D7">
        <w:rPr>
          <w:rFonts w:ascii="Times New Roman" w:hAnsi="Times New Roman" w:cs="Times New Roman"/>
          <w:b/>
          <w:sz w:val="26"/>
          <w:szCs w:val="26"/>
        </w:rPr>
        <w:t xml:space="preserve">11 </w:t>
      </w:r>
      <w:r w:rsidRPr="00BA26D7">
        <w:rPr>
          <w:rFonts w:ascii="Times New Roman" w:hAnsi="Times New Roman" w:cs="Times New Roman"/>
          <w:sz w:val="26"/>
          <w:szCs w:val="26"/>
        </w:rPr>
        <w:t>– название села). Царевна (</w:t>
      </w:r>
      <w:r w:rsidRPr="00BA26D7">
        <w:rPr>
          <w:rFonts w:ascii="Times New Roman" w:hAnsi="Times New Roman" w:cs="Times New Roman"/>
          <w:b/>
          <w:sz w:val="26"/>
          <w:szCs w:val="26"/>
        </w:rPr>
        <w:t>8</w:t>
      </w:r>
      <w:r w:rsidRPr="00BA26D7">
        <w:rPr>
          <w:rFonts w:ascii="Times New Roman" w:hAnsi="Times New Roman" w:cs="Times New Roman"/>
          <w:sz w:val="26"/>
          <w:szCs w:val="26"/>
        </w:rPr>
        <w:t>) же стала (</w:t>
      </w:r>
      <w:r w:rsidRPr="00BA26D7">
        <w:rPr>
          <w:rFonts w:ascii="Times New Roman" w:hAnsi="Times New Roman" w:cs="Times New Roman"/>
          <w:b/>
          <w:sz w:val="26"/>
          <w:szCs w:val="26"/>
        </w:rPr>
        <w:t>12</w:t>
      </w:r>
      <w:r w:rsidRPr="00BA26D7">
        <w:rPr>
          <w:rFonts w:ascii="Times New Roman" w:hAnsi="Times New Roman" w:cs="Times New Roman"/>
          <w:sz w:val="26"/>
          <w:szCs w:val="26"/>
        </w:rPr>
        <w:t xml:space="preserve"> – название должности) – правительницей государства при малолетних братьях.</w:t>
      </w:r>
    </w:p>
    <w:p w:rsidR="00C81612" w:rsidRPr="00BA26D7" w:rsidRDefault="003440B6" w:rsidP="003440B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A26D7">
        <w:rPr>
          <w:rFonts w:ascii="Times New Roman" w:hAnsi="Times New Roman" w:cs="Times New Roman"/>
          <w:sz w:val="26"/>
          <w:szCs w:val="26"/>
        </w:rPr>
        <w:lastRenderedPageBreak/>
        <w:t>Первым человеком при царевне-правительнице стал князь (</w:t>
      </w:r>
      <w:r w:rsidRPr="00BA26D7">
        <w:rPr>
          <w:rFonts w:ascii="Times New Roman" w:hAnsi="Times New Roman" w:cs="Times New Roman"/>
          <w:b/>
          <w:sz w:val="26"/>
          <w:szCs w:val="26"/>
        </w:rPr>
        <w:t>13</w:t>
      </w:r>
      <w:r w:rsidRPr="00BA26D7">
        <w:rPr>
          <w:rFonts w:ascii="Times New Roman" w:hAnsi="Times New Roman" w:cs="Times New Roman"/>
          <w:sz w:val="26"/>
          <w:szCs w:val="26"/>
        </w:rPr>
        <w:t xml:space="preserve"> – фамилия), по словам Куракина, «амур» и «галант» царевны. Он являлся главой (</w:t>
      </w:r>
      <w:r w:rsidRPr="00BA26D7">
        <w:rPr>
          <w:rFonts w:ascii="Times New Roman" w:hAnsi="Times New Roman" w:cs="Times New Roman"/>
          <w:b/>
          <w:sz w:val="26"/>
          <w:szCs w:val="26"/>
        </w:rPr>
        <w:t>14</w:t>
      </w:r>
      <w:r w:rsidRPr="00BA26D7">
        <w:rPr>
          <w:rFonts w:ascii="Times New Roman" w:hAnsi="Times New Roman" w:cs="Times New Roman"/>
          <w:sz w:val="26"/>
          <w:szCs w:val="26"/>
        </w:rPr>
        <w:t xml:space="preserve"> – название приказа) приказа, но фактически и внутренние дела вершились по его совету. По его инициативе в 1687 г. в Москве было открыто первое высшее учебное заведение – (</w:t>
      </w:r>
      <w:r w:rsidRPr="00BA26D7">
        <w:rPr>
          <w:rFonts w:ascii="Times New Roman" w:hAnsi="Times New Roman" w:cs="Times New Roman"/>
          <w:b/>
          <w:sz w:val="26"/>
          <w:szCs w:val="26"/>
        </w:rPr>
        <w:t>15</w:t>
      </w:r>
      <w:r w:rsidRPr="00BA26D7">
        <w:rPr>
          <w:rFonts w:ascii="Times New Roman" w:hAnsi="Times New Roman" w:cs="Times New Roman"/>
          <w:sz w:val="26"/>
          <w:szCs w:val="26"/>
        </w:rPr>
        <w:t xml:space="preserve"> – название). Во внешней политике самыми крупными событиями стали заключение в (</w:t>
      </w:r>
      <w:r w:rsidRPr="00BA26D7">
        <w:rPr>
          <w:rFonts w:ascii="Times New Roman" w:hAnsi="Times New Roman" w:cs="Times New Roman"/>
          <w:b/>
          <w:sz w:val="26"/>
          <w:szCs w:val="26"/>
        </w:rPr>
        <w:t>16</w:t>
      </w:r>
      <w:r w:rsidRPr="00BA26D7">
        <w:rPr>
          <w:rFonts w:ascii="Times New Roman" w:hAnsi="Times New Roman" w:cs="Times New Roman"/>
          <w:sz w:val="26"/>
          <w:szCs w:val="26"/>
        </w:rPr>
        <w:t>) г. «Вечного мира» с Речью Посполитой и два (</w:t>
      </w:r>
      <w:r w:rsidRPr="00BA26D7">
        <w:rPr>
          <w:rFonts w:ascii="Times New Roman" w:hAnsi="Times New Roman" w:cs="Times New Roman"/>
          <w:b/>
          <w:sz w:val="26"/>
          <w:szCs w:val="26"/>
        </w:rPr>
        <w:t>17</w:t>
      </w:r>
      <w:r w:rsidRPr="00BA26D7">
        <w:rPr>
          <w:rFonts w:ascii="Times New Roman" w:hAnsi="Times New Roman" w:cs="Times New Roman"/>
          <w:sz w:val="26"/>
          <w:szCs w:val="26"/>
        </w:rPr>
        <w:t xml:space="preserve"> – название) похода в 1687 и 1689 гг.</w:t>
      </w:r>
    </w:p>
    <w:tbl>
      <w:tblPr>
        <w:tblStyle w:val="a9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95"/>
        <w:gridCol w:w="817"/>
        <w:gridCol w:w="6744"/>
      </w:tblGrid>
      <w:tr w:rsidR="00763560" w:rsidRPr="00BA26D7" w:rsidTr="00F33212">
        <w:trPr>
          <w:jc w:val="center"/>
        </w:trPr>
        <w:tc>
          <w:tcPr>
            <w:tcW w:w="1095" w:type="dxa"/>
            <w:tcBorders>
              <w:right w:val="single" w:sz="4" w:space="0" w:color="auto"/>
            </w:tcBorders>
          </w:tcPr>
          <w:p w:rsidR="00763560" w:rsidRPr="00BA26D7" w:rsidRDefault="00763560">
            <w:pPr>
              <w:jc w:val="center"/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</w:pPr>
            <w:r w:rsidRPr="00BA26D7"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  <w:t xml:space="preserve">Ответ: 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560" w:rsidRPr="00BA26D7" w:rsidRDefault="0076356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A26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60" w:rsidRPr="00BA26D7" w:rsidRDefault="00763560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763560" w:rsidRPr="00BA26D7" w:rsidTr="00F33212">
        <w:trPr>
          <w:jc w:val="center"/>
        </w:trPr>
        <w:tc>
          <w:tcPr>
            <w:tcW w:w="1095" w:type="dxa"/>
            <w:tcBorders>
              <w:right w:val="single" w:sz="4" w:space="0" w:color="auto"/>
            </w:tcBorders>
          </w:tcPr>
          <w:p w:rsidR="00763560" w:rsidRPr="00BA26D7" w:rsidRDefault="00763560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560" w:rsidRPr="00BA26D7" w:rsidRDefault="0076356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A26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60" w:rsidRPr="00BA26D7" w:rsidRDefault="00763560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763560" w:rsidRPr="00BA26D7" w:rsidTr="00F33212">
        <w:trPr>
          <w:jc w:val="center"/>
        </w:trPr>
        <w:tc>
          <w:tcPr>
            <w:tcW w:w="1095" w:type="dxa"/>
            <w:tcBorders>
              <w:right w:val="single" w:sz="4" w:space="0" w:color="auto"/>
            </w:tcBorders>
          </w:tcPr>
          <w:p w:rsidR="00763560" w:rsidRPr="00BA26D7" w:rsidRDefault="00763560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560" w:rsidRPr="00BA26D7" w:rsidRDefault="0076356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A26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60" w:rsidRPr="00BA26D7" w:rsidRDefault="00763560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763560" w:rsidRPr="00BA26D7" w:rsidTr="00F33212">
        <w:trPr>
          <w:jc w:val="center"/>
        </w:trPr>
        <w:tc>
          <w:tcPr>
            <w:tcW w:w="1095" w:type="dxa"/>
            <w:tcBorders>
              <w:right w:val="single" w:sz="4" w:space="0" w:color="auto"/>
            </w:tcBorders>
          </w:tcPr>
          <w:p w:rsidR="00763560" w:rsidRPr="00BA26D7" w:rsidRDefault="00763560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560" w:rsidRPr="00BA26D7" w:rsidRDefault="0076356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A26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60" w:rsidRPr="00BA26D7" w:rsidRDefault="00763560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763560" w:rsidRPr="00BA26D7" w:rsidTr="00F33212">
        <w:trPr>
          <w:jc w:val="center"/>
        </w:trPr>
        <w:tc>
          <w:tcPr>
            <w:tcW w:w="1095" w:type="dxa"/>
            <w:tcBorders>
              <w:right w:val="single" w:sz="4" w:space="0" w:color="auto"/>
            </w:tcBorders>
          </w:tcPr>
          <w:p w:rsidR="00763560" w:rsidRPr="00BA26D7" w:rsidRDefault="00763560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560" w:rsidRPr="00BA26D7" w:rsidRDefault="0076356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A26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60" w:rsidRPr="00BA26D7" w:rsidRDefault="00763560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763560" w:rsidRPr="00BA26D7" w:rsidTr="00F33212">
        <w:trPr>
          <w:jc w:val="center"/>
        </w:trPr>
        <w:tc>
          <w:tcPr>
            <w:tcW w:w="1095" w:type="dxa"/>
            <w:tcBorders>
              <w:right w:val="single" w:sz="4" w:space="0" w:color="auto"/>
            </w:tcBorders>
          </w:tcPr>
          <w:p w:rsidR="00763560" w:rsidRPr="00BA26D7" w:rsidRDefault="00763560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560" w:rsidRPr="00BA26D7" w:rsidRDefault="0076356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A26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60" w:rsidRPr="00BA26D7" w:rsidRDefault="00763560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763560" w:rsidRPr="00BA26D7" w:rsidTr="00F33212">
        <w:trPr>
          <w:jc w:val="center"/>
        </w:trPr>
        <w:tc>
          <w:tcPr>
            <w:tcW w:w="1095" w:type="dxa"/>
            <w:tcBorders>
              <w:right w:val="single" w:sz="4" w:space="0" w:color="auto"/>
            </w:tcBorders>
          </w:tcPr>
          <w:p w:rsidR="00763560" w:rsidRPr="00BA26D7" w:rsidRDefault="00763560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560" w:rsidRPr="00BA26D7" w:rsidRDefault="0076356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A26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60" w:rsidRPr="00BA26D7" w:rsidRDefault="00763560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763560" w:rsidRPr="00BA26D7" w:rsidTr="00F33212">
        <w:trPr>
          <w:jc w:val="center"/>
        </w:trPr>
        <w:tc>
          <w:tcPr>
            <w:tcW w:w="1095" w:type="dxa"/>
            <w:tcBorders>
              <w:right w:val="single" w:sz="4" w:space="0" w:color="auto"/>
            </w:tcBorders>
          </w:tcPr>
          <w:p w:rsidR="00763560" w:rsidRPr="00BA26D7" w:rsidRDefault="00763560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560" w:rsidRPr="00BA26D7" w:rsidRDefault="0076356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A26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60" w:rsidRPr="00BA26D7" w:rsidRDefault="00763560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763560" w:rsidRPr="00BA26D7" w:rsidTr="00F33212">
        <w:trPr>
          <w:jc w:val="center"/>
        </w:trPr>
        <w:tc>
          <w:tcPr>
            <w:tcW w:w="1095" w:type="dxa"/>
            <w:tcBorders>
              <w:right w:val="single" w:sz="4" w:space="0" w:color="auto"/>
            </w:tcBorders>
          </w:tcPr>
          <w:p w:rsidR="00763560" w:rsidRPr="00BA26D7" w:rsidRDefault="00763560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560" w:rsidRPr="00BA26D7" w:rsidRDefault="0076356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A26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60" w:rsidRPr="00BA26D7" w:rsidRDefault="00763560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763560" w:rsidRPr="00BA26D7" w:rsidTr="00F33212">
        <w:trPr>
          <w:jc w:val="center"/>
        </w:trPr>
        <w:tc>
          <w:tcPr>
            <w:tcW w:w="1095" w:type="dxa"/>
            <w:tcBorders>
              <w:right w:val="single" w:sz="4" w:space="0" w:color="auto"/>
            </w:tcBorders>
          </w:tcPr>
          <w:p w:rsidR="00763560" w:rsidRPr="00BA26D7" w:rsidRDefault="00763560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560" w:rsidRPr="00BA26D7" w:rsidRDefault="0076356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A26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60" w:rsidRPr="00BA26D7" w:rsidRDefault="00763560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763560" w:rsidRPr="00BA26D7" w:rsidTr="00F33212">
        <w:trPr>
          <w:jc w:val="center"/>
        </w:trPr>
        <w:tc>
          <w:tcPr>
            <w:tcW w:w="1095" w:type="dxa"/>
            <w:tcBorders>
              <w:right w:val="single" w:sz="4" w:space="0" w:color="auto"/>
            </w:tcBorders>
          </w:tcPr>
          <w:p w:rsidR="00763560" w:rsidRPr="00BA26D7" w:rsidRDefault="00763560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560" w:rsidRPr="00BA26D7" w:rsidRDefault="0076356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A26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60" w:rsidRPr="00BA26D7" w:rsidRDefault="00763560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763560" w:rsidRPr="00BA26D7" w:rsidTr="00F33212">
        <w:trPr>
          <w:jc w:val="center"/>
        </w:trPr>
        <w:tc>
          <w:tcPr>
            <w:tcW w:w="1095" w:type="dxa"/>
            <w:tcBorders>
              <w:right w:val="single" w:sz="4" w:space="0" w:color="auto"/>
            </w:tcBorders>
          </w:tcPr>
          <w:p w:rsidR="00763560" w:rsidRPr="00BA26D7" w:rsidRDefault="00763560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560" w:rsidRPr="00BA26D7" w:rsidRDefault="0076356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A26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60" w:rsidRPr="00BA26D7" w:rsidRDefault="00763560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763560" w:rsidRPr="00BA26D7" w:rsidTr="00F33212">
        <w:trPr>
          <w:jc w:val="center"/>
        </w:trPr>
        <w:tc>
          <w:tcPr>
            <w:tcW w:w="1095" w:type="dxa"/>
            <w:tcBorders>
              <w:right w:val="single" w:sz="4" w:space="0" w:color="auto"/>
            </w:tcBorders>
          </w:tcPr>
          <w:p w:rsidR="00763560" w:rsidRPr="00BA26D7" w:rsidRDefault="00763560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560" w:rsidRPr="00BA26D7" w:rsidRDefault="0076356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A26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60" w:rsidRPr="00BA26D7" w:rsidRDefault="00763560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763560" w:rsidRPr="00BA26D7" w:rsidTr="00F33212">
        <w:trPr>
          <w:jc w:val="center"/>
        </w:trPr>
        <w:tc>
          <w:tcPr>
            <w:tcW w:w="1095" w:type="dxa"/>
            <w:tcBorders>
              <w:right w:val="single" w:sz="4" w:space="0" w:color="auto"/>
            </w:tcBorders>
          </w:tcPr>
          <w:p w:rsidR="00763560" w:rsidRPr="00BA26D7" w:rsidRDefault="00763560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560" w:rsidRPr="00BA26D7" w:rsidRDefault="0076356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A26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60" w:rsidRPr="00BA26D7" w:rsidRDefault="00763560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763560" w:rsidRPr="00BA26D7" w:rsidTr="00F33212">
        <w:trPr>
          <w:jc w:val="center"/>
        </w:trPr>
        <w:tc>
          <w:tcPr>
            <w:tcW w:w="1095" w:type="dxa"/>
            <w:tcBorders>
              <w:right w:val="single" w:sz="4" w:space="0" w:color="auto"/>
            </w:tcBorders>
          </w:tcPr>
          <w:p w:rsidR="00763560" w:rsidRPr="00BA26D7" w:rsidRDefault="00763560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560" w:rsidRPr="00BA26D7" w:rsidRDefault="0076356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A26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60" w:rsidRPr="00BA26D7" w:rsidRDefault="00763560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763560" w:rsidRPr="00BA26D7" w:rsidTr="00F33212">
        <w:trPr>
          <w:jc w:val="center"/>
        </w:trPr>
        <w:tc>
          <w:tcPr>
            <w:tcW w:w="1095" w:type="dxa"/>
            <w:tcBorders>
              <w:right w:val="single" w:sz="4" w:space="0" w:color="auto"/>
            </w:tcBorders>
          </w:tcPr>
          <w:p w:rsidR="00763560" w:rsidRPr="00BA26D7" w:rsidRDefault="00763560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560" w:rsidRPr="00BA26D7" w:rsidRDefault="0076356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A26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60" w:rsidRPr="00BA26D7" w:rsidRDefault="00763560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763560" w:rsidRPr="00BA26D7" w:rsidTr="00F33212">
        <w:trPr>
          <w:jc w:val="center"/>
        </w:trPr>
        <w:tc>
          <w:tcPr>
            <w:tcW w:w="1095" w:type="dxa"/>
            <w:tcBorders>
              <w:right w:val="single" w:sz="4" w:space="0" w:color="auto"/>
            </w:tcBorders>
          </w:tcPr>
          <w:p w:rsidR="00763560" w:rsidRPr="00BA26D7" w:rsidRDefault="00763560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560" w:rsidRPr="00BA26D7" w:rsidRDefault="0076356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A26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60" w:rsidRPr="00BA26D7" w:rsidRDefault="00763560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F33212" w:rsidRDefault="00F33212" w:rsidP="00F3321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33212" w:rsidRPr="00F33212" w:rsidRDefault="00F33212" w:rsidP="00F33212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F33212">
        <w:rPr>
          <w:rFonts w:ascii="Times New Roman" w:hAnsi="Times New Roman" w:cs="Times New Roman"/>
          <w:b/>
          <w:sz w:val="26"/>
          <w:szCs w:val="26"/>
        </w:rPr>
        <w:t>Задание № 6. Определите знаменитых людей Красноярского края (по 2 балла за каждый правильный ответ, всего – 10 баллов)</w:t>
      </w:r>
    </w:p>
    <w:p w:rsidR="00F33212" w:rsidRPr="00F33212" w:rsidRDefault="00F33212" w:rsidP="00F3321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33212">
        <w:rPr>
          <w:rFonts w:ascii="Times New Roman" w:hAnsi="Times New Roman" w:cs="Times New Roman"/>
          <w:sz w:val="26"/>
          <w:szCs w:val="26"/>
        </w:rPr>
        <w:t>1. Творческий и артистический талант этого человека проявился на сцене не только как оперного певца, но и как концертирующего мастера исполнения произведений камерного, кантатного и ораториального жанров. В его камерном репертуаре были романсы русских и зарубежных композиторов</w:t>
      </w:r>
      <w:r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</w:t>
      </w:r>
    </w:p>
    <w:p w:rsidR="00F33212" w:rsidRPr="00F33212" w:rsidRDefault="00F33212" w:rsidP="00F3321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33212">
        <w:rPr>
          <w:rFonts w:ascii="Times New Roman" w:hAnsi="Times New Roman" w:cs="Times New Roman"/>
          <w:sz w:val="26"/>
          <w:szCs w:val="26"/>
        </w:rPr>
        <w:t>2. Училась в педагогическом классе школы в Ачинске, нередко подменяла актёров вАчинском городском театре. После окончания школы, когда ей ещё не было шестнадцати лет, стала сельской учительницей — сначала в селе Назарово и деревне Берёзовка Сибирского края, а потом в одном из сёл Смоленской губернии. В 1933 году, окончив ГИТИС, была принята в труппу МХАТа им. М. Горького, и прослужила в нём до 1935 года. В 1935—1945 годах — актриса киностудии «Мосфильм». Среди самых знаменитых киноработ — «Трактористы», «Свинарка и пастух», «В 6 часов вечера п</w:t>
      </w:r>
      <w:r>
        <w:rPr>
          <w:rFonts w:ascii="Times New Roman" w:hAnsi="Times New Roman" w:cs="Times New Roman"/>
          <w:sz w:val="26"/>
          <w:szCs w:val="26"/>
        </w:rPr>
        <w:t xml:space="preserve">осле войны», «Кубанские казаки» ______________________________________________________________ </w:t>
      </w:r>
    </w:p>
    <w:p w:rsidR="00F33212" w:rsidRPr="00F33212" w:rsidRDefault="00F33212" w:rsidP="00F3321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33212">
        <w:rPr>
          <w:rFonts w:ascii="Times New Roman" w:hAnsi="Times New Roman" w:cs="Times New Roman"/>
          <w:sz w:val="26"/>
          <w:szCs w:val="26"/>
        </w:rPr>
        <w:t>3. Родилась 17 января 1968 года в городе Ачинск, Красноярский край. Советская и российская легкоатлетка, специализировавшаяся в беге на средние дистанции. Двукратная олимпийская чемпионка на Олимпиаде в Атланте 1996 года и чемпионка мира в 1999 г. 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_________________________________</w:t>
      </w:r>
    </w:p>
    <w:p w:rsidR="00F33212" w:rsidRPr="00F33212" w:rsidRDefault="00F33212" w:rsidP="00F3321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33212">
        <w:rPr>
          <w:rFonts w:ascii="Times New Roman" w:hAnsi="Times New Roman" w:cs="Times New Roman"/>
          <w:sz w:val="26"/>
          <w:szCs w:val="26"/>
        </w:rPr>
        <w:lastRenderedPageBreak/>
        <w:t>4. Советский российский артист балета, балетмейстер, хореограф. Народный артист СССР (1977). Герой Социалистического Труда (1984). Лауреат Государственной премии СССР (1985). Художественный руководитель и главный балетмейстер Красноярского государственного ансамбля танца Сибири (ныне ансамбль назван его именем) 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_________________________________________</w:t>
      </w:r>
    </w:p>
    <w:p w:rsidR="00F33212" w:rsidRPr="00F33212" w:rsidRDefault="00F33212" w:rsidP="00F3321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33212">
        <w:rPr>
          <w:rFonts w:ascii="Times New Roman" w:hAnsi="Times New Roman" w:cs="Times New Roman"/>
          <w:sz w:val="26"/>
          <w:szCs w:val="26"/>
        </w:rPr>
        <w:t>5.Советский и российский спортсмен, борец вольного стиля; двукратный олимпийский чемпион. Заслуженный мастер спорта СССР (1972), заслуженный тренер СССР, судья международной категории. Сначала капитан и комсорг сборной СССР по вольной борьбе, а затем тренер (1980) и главный тренер (1982) сборной СССР по вольной борьбе. На Олимпийских играх в Мюнхене в 1972 году он установил рекорд, который не побит до сих пор 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</w:t>
      </w:r>
    </w:p>
    <w:p w:rsidR="00F33212" w:rsidRPr="00F33212" w:rsidRDefault="00F33212" w:rsidP="00F3321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33212" w:rsidRPr="00F33212" w:rsidRDefault="00F33212" w:rsidP="00F33212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F33212">
        <w:rPr>
          <w:rFonts w:ascii="Times New Roman" w:hAnsi="Times New Roman" w:cs="Times New Roman"/>
          <w:b/>
          <w:sz w:val="26"/>
          <w:szCs w:val="26"/>
        </w:rPr>
        <w:t>Задание № 7. Напишите эссе. Всего - 2</w:t>
      </w:r>
      <w:r>
        <w:rPr>
          <w:rFonts w:ascii="Times New Roman" w:hAnsi="Times New Roman" w:cs="Times New Roman"/>
          <w:b/>
          <w:sz w:val="26"/>
          <w:szCs w:val="26"/>
        </w:rPr>
        <w:t>1 балл</w:t>
      </w:r>
    </w:p>
    <w:p w:rsidR="00F33212" w:rsidRPr="00F33212" w:rsidRDefault="00F33212" w:rsidP="005E3C40">
      <w:pPr>
        <w:spacing w:after="0"/>
        <w:ind w:firstLine="708"/>
        <w:rPr>
          <w:rFonts w:ascii="Times New Roman" w:hAnsi="Times New Roman" w:cs="Times New Roman"/>
          <w:sz w:val="26"/>
          <w:szCs w:val="26"/>
        </w:rPr>
      </w:pPr>
      <w:r w:rsidRPr="00F33212">
        <w:rPr>
          <w:rFonts w:ascii="Times New Roman" w:hAnsi="Times New Roman" w:cs="Times New Roman"/>
          <w:sz w:val="26"/>
          <w:szCs w:val="26"/>
        </w:rPr>
        <w:t xml:space="preserve">Вам предстоит работать с высказываниями историков и современников о событиях и деятелях отечественной истории. Выберите из них одно, которое станет темой вашего сочинения-эссе. При написании работы исходите из того, что жюри, оценивая ваше эссе, будет руководствоваться следующими критериями: </w:t>
      </w:r>
    </w:p>
    <w:p w:rsidR="00F33212" w:rsidRPr="00F33212" w:rsidRDefault="00F33212" w:rsidP="00F3321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33212">
        <w:rPr>
          <w:rFonts w:ascii="Times New Roman" w:hAnsi="Times New Roman" w:cs="Times New Roman"/>
          <w:sz w:val="26"/>
          <w:szCs w:val="26"/>
        </w:rPr>
        <w:t xml:space="preserve">1. Творческий характер восприятия темы, её осмысления - 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F33212">
        <w:rPr>
          <w:rFonts w:ascii="Times New Roman" w:hAnsi="Times New Roman" w:cs="Times New Roman"/>
          <w:sz w:val="26"/>
          <w:szCs w:val="26"/>
        </w:rPr>
        <w:t xml:space="preserve"> баллов</w:t>
      </w:r>
    </w:p>
    <w:p w:rsidR="00F33212" w:rsidRPr="00F33212" w:rsidRDefault="00F33212" w:rsidP="00F3321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33212">
        <w:rPr>
          <w:rFonts w:ascii="Times New Roman" w:hAnsi="Times New Roman" w:cs="Times New Roman"/>
          <w:sz w:val="26"/>
          <w:szCs w:val="26"/>
        </w:rPr>
        <w:t>2. Грамотность использования исторических фактов и терминов - 5 баллов</w:t>
      </w:r>
    </w:p>
    <w:p w:rsidR="00F33212" w:rsidRPr="00F33212" w:rsidRDefault="00F33212" w:rsidP="00F3321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33212">
        <w:rPr>
          <w:rFonts w:ascii="Times New Roman" w:hAnsi="Times New Roman" w:cs="Times New Roman"/>
          <w:sz w:val="26"/>
          <w:szCs w:val="26"/>
        </w:rPr>
        <w:t>3. Четкость и доказательность основных положений работы - 5 баллов</w:t>
      </w:r>
    </w:p>
    <w:p w:rsidR="00F33212" w:rsidRPr="00F33212" w:rsidRDefault="00F33212" w:rsidP="00F3321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33212">
        <w:rPr>
          <w:rFonts w:ascii="Times New Roman" w:hAnsi="Times New Roman" w:cs="Times New Roman"/>
          <w:sz w:val="26"/>
          <w:szCs w:val="26"/>
        </w:rPr>
        <w:t>4. Знание различных точек зрения по избранному вопросу - 5 баллов</w:t>
      </w:r>
    </w:p>
    <w:p w:rsidR="00F33212" w:rsidRPr="005E3C40" w:rsidRDefault="00F33212" w:rsidP="005E3C40">
      <w:pPr>
        <w:spacing w:after="0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5E3C40">
        <w:rPr>
          <w:rFonts w:ascii="Times New Roman" w:hAnsi="Times New Roman" w:cs="Times New Roman"/>
          <w:b/>
          <w:i/>
          <w:sz w:val="26"/>
          <w:szCs w:val="26"/>
        </w:rPr>
        <w:t>Примерные темы эссе:</w:t>
      </w:r>
    </w:p>
    <w:p w:rsidR="00F33212" w:rsidRDefault="00F33212" w:rsidP="00F3321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33212">
        <w:rPr>
          <w:rFonts w:ascii="Times New Roman" w:hAnsi="Times New Roman" w:cs="Times New Roman"/>
          <w:sz w:val="26"/>
          <w:szCs w:val="26"/>
        </w:rPr>
        <w:t>1.«Вся жизнь Святослава явилась в виде одного сплошного вызова Византийской империи, вызова яростного и бескомпромиссного, ставшего его славой и его трагедией» (А.Сахаров)</w:t>
      </w:r>
    </w:p>
    <w:p w:rsidR="00F33212" w:rsidRPr="00F33212" w:rsidRDefault="00F33212" w:rsidP="00F3321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Pr="00F33212">
        <w:rPr>
          <w:rFonts w:ascii="Times New Roman" w:hAnsi="Times New Roman" w:cs="Times New Roman"/>
          <w:sz w:val="26"/>
          <w:szCs w:val="26"/>
        </w:rPr>
        <w:t>«Какими были итоги пятидесятилетнего правления Ивана Грозного? Без преувеличения можно сказать, что он получил от боярского правительства цветущую страну, а передал преемникам полностью разоренное государство» (Р.Г. Скрынников)</w:t>
      </w:r>
    </w:p>
    <w:p w:rsidR="00F33212" w:rsidRPr="00F33212" w:rsidRDefault="00F33212" w:rsidP="00F3321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33212">
        <w:rPr>
          <w:rFonts w:ascii="Times New Roman" w:hAnsi="Times New Roman" w:cs="Times New Roman"/>
          <w:sz w:val="26"/>
          <w:szCs w:val="26"/>
        </w:rPr>
        <w:t>3. «Бессмысленно спорить, нужны или не нужны были России реформы Петра: они содержали то единственное лекарство, которое только и могло ее спасти» (А.Каменский)</w:t>
      </w:r>
    </w:p>
    <w:p w:rsidR="00763560" w:rsidRDefault="00F33212" w:rsidP="00F3321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r w:rsidRPr="00F33212">
        <w:rPr>
          <w:rFonts w:ascii="Times New Roman" w:hAnsi="Times New Roman" w:cs="Times New Roman"/>
          <w:sz w:val="26"/>
          <w:szCs w:val="26"/>
        </w:rPr>
        <w:t>«В политике внешней Екатерина была прямой последовательницей Петра Великого, а не мелких политиков XVIII в. Она сумела… понять коренные задачи внешней русской политики и умела завершить то, к чему стремились веками московские государи. И здесь… она довела до конца свое дело, и после нее русская дипломатия должна была ставить себе новые задачи, потому что старые были исчерпаны и упразднены». (С.Ф. Платонов)</w:t>
      </w:r>
    </w:p>
    <w:p w:rsidR="001E69E2" w:rsidRDefault="001E69E2" w:rsidP="001E69E2">
      <w:pPr>
        <w:pStyle w:val="ab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E69E2" w:rsidRDefault="001E69E2" w:rsidP="001E69E2">
      <w:pPr>
        <w:pStyle w:val="ab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E69E2" w:rsidRDefault="001E69E2" w:rsidP="001E69E2">
      <w:pPr>
        <w:pStyle w:val="ab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E69E2" w:rsidRDefault="001E69E2" w:rsidP="001E69E2">
      <w:pPr>
        <w:pStyle w:val="ab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E69E2" w:rsidRDefault="001E69E2" w:rsidP="001E69E2">
      <w:pPr>
        <w:pStyle w:val="ab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1E69E2" w:rsidRDefault="001E69E2" w:rsidP="001E69E2">
      <w:pPr>
        <w:pStyle w:val="ab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E69E2" w:rsidRDefault="001E69E2" w:rsidP="001E69E2">
      <w:pPr>
        <w:pStyle w:val="ab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E69E2" w:rsidRDefault="001E69E2" w:rsidP="001E69E2">
      <w:pPr>
        <w:pStyle w:val="ab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E69E2" w:rsidRDefault="001E69E2" w:rsidP="001E69E2">
      <w:pPr>
        <w:pStyle w:val="ab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E69E2" w:rsidRDefault="001E69E2" w:rsidP="001E69E2">
      <w:pPr>
        <w:pStyle w:val="ab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</w:t>
      </w:r>
    </w:p>
    <w:p w:rsidR="001E69E2" w:rsidRDefault="001E69E2" w:rsidP="001E69E2">
      <w:pPr>
        <w:pStyle w:val="ab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E69E2" w:rsidRDefault="001E69E2" w:rsidP="001E69E2">
      <w:pPr>
        <w:pStyle w:val="ab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E69E2" w:rsidRDefault="001E69E2" w:rsidP="001E69E2">
      <w:pPr>
        <w:pStyle w:val="ab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E69E2" w:rsidRPr="001E69E2" w:rsidRDefault="001E69E2" w:rsidP="001E69E2">
      <w:pPr>
        <w:pStyle w:val="ab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sectPr w:rsidR="001E69E2" w:rsidRPr="001E69E2" w:rsidSect="00E70D29">
      <w:headerReference w:type="default" r:id="rId10"/>
      <w:foot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138" w:rsidRDefault="007F7138" w:rsidP="00E70D29">
      <w:pPr>
        <w:spacing w:after="0" w:line="240" w:lineRule="auto"/>
      </w:pPr>
      <w:r>
        <w:separator/>
      </w:r>
    </w:p>
  </w:endnote>
  <w:endnote w:type="continuationSeparator" w:id="1">
    <w:p w:rsidR="007F7138" w:rsidRDefault="007F7138" w:rsidP="00E70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181654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125F0" w:rsidRPr="005125F0" w:rsidRDefault="00BC246F">
        <w:pPr>
          <w:pStyle w:val="a5"/>
          <w:jc w:val="right"/>
          <w:rPr>
            <w:rFonts w:ascii="Times New Roman" w:hAnsi="Times New Roman" w:cs="Times New Roman"/>
          </w:rPr>
        </w:pPr>
        <w:r w:rsidRPr="005125F0">
          <w:rPr>
            <w:rFonts w:ascii="Times New Roman" w:hAnsi="Times New Roman" w:cs="Times New Roman"/>
          </w:rPr>
          <w:fldChar w:fldCharType="begin"/>
        </w:r>
        <w:r w:rsidR="005125F0" w:rsidRPr="005125F0">
          <w:rPr>
            <w:rFonts w:ascii="Times New Roman" w:hAnsi="Times New Roman" w:cs="Times New Roman"/>
          </w:rPr>
          <w:instrText>PAGE   \* MERGEFORMAT</w:instrText>
        </w:r>
        <w:r w:rsidRPr="005125F0">
          <w:rPr>
            <w:rFonts w:ascii="Times New Roman" w:hAnsi="Times New Roman" w:cs="Times New Roman"/>
          </w:rPr>
          <w:fldChar w:fldCharType="separate"/>
        </w:r>
        <w:r w:rsidR="000A20F2">
          <w:rPr>
            <w:rFonts w:ascii="Times New Roman" w:hAnsi="Times New Roman" w:cs="Times New Roman"/>
            <w:noProof/>
          </w:rPr>
          <w:t>8</w:t>
        </w:r>
        <w:r w:rsidRPr="005125F0">
          <w:rPr>
            <w:rFonts w:ascii="Times New Roman" w:hAnsi="Times New Roman" w:cs="Times New Roman"/>
          </w:rPr>
          <w:fldChar w:fldCharType="end"/>
        </w:r>
      </w:p>
    </w:sdtContent>
  </w:sdt>
  <w:p w:rsidR="005125F0" w:rsidRPr="005125F0" w:rsidRDefault="005125F0">
    <w:pPr>
      <w:pStyle w:val="a5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138" w:rsidRDefault="007F7138" w:rsidP="00E70D29">
      <w:pPr>
        <w:spacing w:after="0" w:line="240" w:lineRule="auto"/>
      </w:pPr>
      <w:r>
        <w:separator/>
      </w:r>
    </w:p>
  </w:footnote>
  <w:footnote w:type="continuationSeparator" w:id="1">
    <w:p w:rsidR="007F7138" w:rsidRDefault="007F7138" w:rsidP="00E70D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D29" w:rsidRPr="00C27009" w:rsidRDefault="00E70D29" w:rsidP="00E70D29">
    <w:pPr>
      <w:pStyle w:val="a3"/>
      <w:jc w:val="right"/>
      <w:rPr>
        <w:rFonts w:ascii="Times New Roman" w:eastAsia="Times New Roman" w:hAnsi="Times New Roman" w:cs="Times New Roman"/>
        <w:sz w:val="28"/>
        <w:szCs w:val="28"/>
        <w:lang w:eastAsia="ar-SA"/>
      </w:rPr>
    </w:pPr>
    <w:r w:rsidRPr="00C27009">
      <w:rPr>
        <w:rFonts w:ascii="Times New Roman" w:eastAsia="Times New Roman" w:hAnsi="Times New Roman" w:cs="Times New Roman"/>
        <w:sz w:val="28"/>
        <w:szCs w:val="28"/>
        <w:lang w:eastAsia="ar-SA"/>
      </w:rPr>
      <w:t>Шифр__________</w:t>
    </w:r>
  </w:p>
  <w:p w:rsidR="00E70D29" w:rsidRDefault="00E70D29">
    <w:pPr>
      <w:pStyle w:val="a3"/>
    </w:pPr>
  </w:p>
  <w:p w:rsidR="00E70D29" w:rsidRDefault="00E70D2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54B9"/>
    <w:rsid w:val="000A20F2"/>
    <w:rsid w:val="00151848"/>
    <w:rsid w:val="001B3B3E"/>
    <w:rsid w:val="001E69E2"/>
    <w:rsid w:val="00342937"/>
    <w:rsid w:val="003440B6"/>
    <w:rsid w:val="00365268"/>
    <w:rsid w:val="004A1965"/>
    <w:rsid w:val="005005AA"/>
    <w:rsid w:val="00503E01"/>
    <w:rsid w:val="005125F0"/>
    <w:rsid w:val="00575D5E"/>
    <w:rsid w:val="005E3C40"/>
    <w:rsid w:val="007058C6"/>
    <w:rsid w:val="00763560"/>
    <w:rsid w:val="007F7138"/>
    <w:rsid w:val="00845F64"/>
    <w:rsid w:val="009806E6"/>
    <w:rsid w:val="009C1D3D"/>
    <w:rsid w:val="009C4941"/>
    <w:rsid w:val="00A317F5"/>
    <w:rsid w:val="00AD5578"/>
    <w:rsid w:val="00B47FD7"/>
    <w:rsid w:val="00BA018A"/>
    <w:rsid w:val="00BA26D7"/>
    <w:rsid w:val="00BC246F"/>
    <w:rsid w:val="00BF2CBE"/>
    <w:rsid w:val="00C81612"/>
    <w:rsid w:val="00E70D29"/>
    <w:rsid w:val="00F33212"/>
    <w:rsid w:val="00FC354B"/>
    <w:rsid w:val="00FC54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D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0D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70D29"/>
  </w:style>
  <w:style w:type="paragraph" w:styleId="a5">
    <w:name w:val="footer"/>
    <w:basedOn w:val="a"/>
    <w:link w:val="a6"/>
    <w:uiPriority w:val="99"/>
    <w:unhideWhenUsed/>
    <w:rsid w:val="00E70D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70D29"/>
  </w:style>
  <w:style w:type="paragraph" w:styleId="a7">
    <w:name w:val="Balloon Text"/>
    <w:basedOn w:val="a"/>
    <w:link w:val="a8"/>
    <w:uiPriority w:val="99"/>
    <w:semiHidden/>
    <w:unhideWhenUsed/>
    <w:rsid w:val="00E70D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0D29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845F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845F64"/>
    <w:pPr>
      <w:ind w:left="720"/>
      <w:contextualSpacing/>
    </w:pPr>
  </w:style>
  <w:style w:type="paragraph" w:customStyle="1" w:styleId="ab">
    <w:name w:val="Базовый"/>
    <w:rsid w:val="001E69E2"/>
    <w:pPr>
      <w:tabs>
        <w:tab w:val="left" w:pos="708"/>
      </w:tabs>
      <w:suppressAutoHyphens/>
    </w:pPr>
    <w:rPr>
      <w:rFonts w:ascii="Calibri" w:eastAsia="SimSun" w:hAnsi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D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0D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70D29"/>
  </w:style>
  <w:style w:type="paragraph" w:styleId="a5">
    <w:name w:val="footer"/>
    <w:basedOn w:val="a"/>
    <w:link w:val="a6"/>
    <w:uiPriority w:val="99"/>
    <w:unhideWhenUsed/>
    <w:rsid w:val="00E70D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70D29"/>
  </w:style>
  <w:style w:type="paragraph" w:styleId="a7">
    <w:name w:val="Balloon Text"/>
    <w:basedOn w:val="a"/>
    <w:link w:val="a8"/>
    <w:uiPriority w:val="99"/>
    <w:semiHidden/>
    <w:unhideWhenUsed/>
    <w:rsid w:val="00E70D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0D29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845F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845F64"/>
    <w:pPr>
      <w:ind w:left="720"/>
      <w:contextualSpacing/>
    </w:pPr>
  </w:style>
  <w:style w:type="paragraph" w:customStyle="1" w:styleId="ab">
    <w:name w:val="Базовый"/>
    <w:rsid w:val="001E69E2"/>
    <w:pPr>
      <w:tabs>
        <w:tab w:val="left" w:pos="708"/>
      </w:tabs>
      <w:suppressAutoHyphens/>
    </w:pPr>
    <w:rPr>
      <w:rFonts w:ascii="Calibri" w:eastAsia="SimSun" w:hAnsi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7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35BA2-18D2-49BE-AD41-1DD46EBC4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2376</Words>
  <Characters>13545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yelen</dc:creator>
  <cp:keywords/>
  <dc:description/>
  <cp:lastModifiedBy>boyagiroa</cp:lastModifiedBy>
  <cp:revision>19</cp:revision>
  <dcterms:created xsi:type="dcterms:W3CDTF">2022-09-13T01:30:00Z</dcterms:created>
  <dcterms:modified xsi:type="dcterms:W3CDTF">2023-09-19T01:00:00Z</dcterms:modified>
</cp:coreProperties>
</file>